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F48F" w14:textId="1A93E08B" w:rsidR="005C3216" w:rsidRDefault="005D53F6" w:rsidP="005C3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 </w:t>
      </w:r>
    </w:p>
    <w:p w14:paraId="53BC1030" w14:textId="738A6C4E" w:rsidR="005C3216" w:rsidRDefault="005C3216" w:rsidP="005C3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22238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ДОГОВОР ОКАЗАНИЯ ПЛАТН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ОЙ</w:t>
      </w:r>
      <w:r w:rsidRPr="00B22238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 МЕДИЦИНСК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ОЙ ПОМОЩИ</w:t>
      </w:r>
    </w:p>
    <w:p w14:paraId="70C5EDC8" w14:textId="77777777" w:rsidR="005C3216" w:rsidRPr="00FD4FF2" w:rsidRDefault="005C3216" w:rsidP="005C3216">
      <w:pPr>
        <w:widowControl w:val="0"/>
        <w:suppressLineNumbers/>
        <w:spacing w:after="0"/>
        <w:jc w:val="center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  <w:r w:rsidRPr="00FD4FF2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(медицинских услуг)</w:t>
      </w:r>
    </w:p>
    <w:p w14:paraId="74400485" w14:textId="77777777" w:rsidR="005C3216" w:rsidRDefault="005C3216" w:rsidP="005C3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410B2945" w14:textId="16C42852" w:rsidR="005C3216" w:rsidRPr="00B22238" w:rsidRDefault="005C3216" w:rsidP="005C3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                            «______»___________2024г.</w:t>
      </w:r>
    </w:p>
    <w:p w14:paraId="0C183852" w14:textId="24F87F32" w:rsidR="005C3216" w:rsidRDefault="005C3216" w:rsidP="005C32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22238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Обществом с ограниченной ответственностью «Кволити Мед» 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(юридический адрес 620142, г. Екатеринбург, ул. Машинная, 1, ОГРН 1126671008826, зарегистрировано в ИФНС по </w:t>
      </w:r>
      <w:r w:rsidR="001A69EF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Ленинскому району г. Екатеринбурга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, дата регистрации 05.06.2012г.), лицензия на медицинскую деятельность № ЛО41-01021-66/00337188, что подтверждается записью в реестре лицензий, выдана Министерством здравоохранения Свердловской области, на право осуществления медицинской деятельности), именуемым в дальнейшем “Исполнитель”, в лице Генерального директора Саца Александра Петровича, действующего на основании Устава,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с одной стороны, и _________________________________,</w:t>
      </w:r>
    </w:p>
    <w:p w14:paraId="1232A445" w14:textId="1AD104B5" w:rsidR="005C3216" w:rsidRPr="00B22238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далее именуемый (-ая) Пациент/Заказчик, совместно именуемые Стороны, заключили настоящий договор о нижеследующем:</w:t>
      </w:r>
    </w:p>
    <w:p w14:paraId="21CA5C03" w14:textId="77777777" w:rsidR="005C3216" w:rsidRDefault="005C3216" w:rsidP="005C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</w:p>
    <w:p w14:paraId="54EEFA91" w14:textId="75F0C761" w:rsidR="005C3216" w:rsidRPr="00B22238" w:rsidRDefault="005C3216" w:rsidP="00220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22238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1. Основные понятия, используемые в настоящем договоре.</w:t>
      </w:r>
    </w:p>
    <w:p w14:paraId="6F0F61B8" w14:textId="77777777" w:rsidR="005C3216" w:rsidRPr="00B22238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22238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1.1. Заказчик - 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дееспособное физическое лицо, достигшее возраста, необходимого в соответствии с законодательством РФ для заключения Договора, заключающее настоящий Договор с Исполнителем в отношении П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ациента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. Заказчик является стороной, оплачивающей медицинские услуги по настоящему Договору. Заказчиком является также законный представитель/опекун/попечитель или иное лицо, действующее от имени П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ациента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в порядке, установленном законодательством РФ. Заказчик и П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ациент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могут совпадать в одном лице (в случае, когда Заказчик, заключающий Договор, сам получает услуги по данному Договору). </w:t>
      </w:r>
    </w:p>
    <w:p w14:paraId="3C24AFE7" w14:textId="77777777" w:rsidR="005C3216" w:rsidRPr="00B22238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22238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1.2. Исполнитель – 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Общество с ограниченной ответственностью «Кволити Мед» » (юридический адрес 620142, </w:t>
      </w:r>
      <w:r w:rsidRPr="006B2A86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                           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г. Екатеринбург, ул. Машинная, 1, ОГРН 1126671008826 Свидетельство о государственной регистрации серия 66 </w:t>
      </w:r>
      <w:r w:rsidRPr="006B2A86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                         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№ 007021769 выданное ИФНС по Ленинскому району г. Екатеринбурга, дата постановки на учет 05.06.2012г.), лицензия на медицинскую деятельность № ЛО41-01021-66/00337188, что подтверждается записью в реестре лицензий, выдана Министерством здравоохранения Свердловской области, на право осуществления медицинской деятельности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:</w:t>
      </w: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</w:t>
      </w:r>
    </w:p>
    <w:tbl>
      <w:tblPr>
        <w:tblW w:w="10773" w:type="dxa"/>
        <w:tblCellSpacing w:w="1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363"/>
      </w:tblGrid>
      <w:tr w:rsidR="005C3216" w:rsidRPr="00B22238" w14:paraId="1CA6B39B" w14:textId="77777777" w:rsidTr="00693135">
        <w:trPr>
          <w:trHeight w:val="88"/>
          <w:tblCellSpacing w:w="15" w:type="dxa"/>
        </w:trPr>
        <w:tc>
          <w:tcPr>
            <w:tcW w:w="236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4F0EF1" w14:textId="5B4A5B46" w:rsidR="005C3216" w:rsidRPr="003000FB" w:rsidRDefault="005C3216" w:rsidP="000A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831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FD18A2" w14:textId="4E9C85AA" w:rsidR="005C3216" w:rsidRPr="00BF01A8" w:rsidRDefault="005C3216" w:rsidP="000A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5C3216" w:rsidRPr="00B22238" w14:paraId="440DAAB0" w14:textId="77777777" w:rsidTr="000A1A5D">
        <w:trPr>
          <w:tblCellSpacing w:w="15" w:type="dxa"/>
        </w:trPr>
        <w:tc>
          <w:tcPr>
            <w:tcW w:w="2365" w:type="dxa"/>
            <w:shd w:val="clear" w:color="auto" w:fill="F6F6F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44EFFD" w14:textId="77777777" w:rsidR="005C3216" w:rsidRPr="003000FB" w:rsidRDefault="005C3216" w:rsidP="000A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3000FB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>620142, Свердловская область, г. Екатеринбург, ул. Машинная, д. 1</w:t>
            </w:r>
          </w:p>
        </w:tc>
        <w:tc>
          <w:tcPr>
            <w:tcW w:w="8318" w:type="dxa"/>
            <w:shd w:val="clear" w:color="auto" w:fill="F6F6F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B79CF7" w14:textId="77777777" w:rsidR="005C3216" w:rsidRPr="003000FB" w:rsidRDefault="005C3216" w:rsidP="000A1A5D">
            <w:pPr>
              <w:jc w:val="both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3000FB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делу, лабораторной диагностике, медицинской микробиологии, сестринскому делу, сестринскому делу в косметологии, сестринскому делу в педиатрии, функциональной диагностике;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эпидемиологии, педиатрии, терапии; при оказании первичной специализированной медико-санитарной помощи в амбулаторных условиях по: </w:t>
            </w:r>
            <w:r w:rsidRPr="006B2A86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>акушерству</w:t>
            </w:r>
            <w:r w:rsidRPr="003000FB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 xml:space="preserve"> и гинекологии (за исключением использования вспомогательных репродуктивных технологий и </w:t>
            </w:r>
            <w:r w:rsidRPr="003000FB">
              <w:rPr>
                <w:rFonts w:ascii="Times New Roman" w:hAnsi="Times New Roman" w:cs="Times New Roman"/>
                <w:sz w:val="20"/>
                <w:szCs w:val="20"/>
              </w:rPr>
              <w:t>искусственного</w:t>
            </w:r>
            <w:r w:rsidRPr="003000FB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 xml:space="preserve"> прерывания беременности), дерматовенерологии, детской эндокринологии, кардиологии, клинической лабораторной диагностике, косметологии, медицинской микробиологии, неврологии, психиатрии, психотерапии, ультразвуковой диагностике, функциональной диагностике, эндокринологии. При проведении медицинских экспертиз организуются и выполняются следующие работы (услуги) по: экспертизе временной нетрудоспособности</w:t>
            </w:r>
          </w:p>
        </w:tc>
      </w:tr>
      <w:tr w:rsidR="005C3216" w:rsidRPr="00B22238" w14:paraId="2B037513" w14:textId="77777777" w:rsidTr="000A1A5D">
        <w:trPr>
          <w:tblCellSpacing w:w="15" w:type="dxa"/>
        </w:trPr>
        <w:tc>
          <w:tcPr>
            <w:tcW w:w="2365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59FE8C" w14:textId="77777777" w:rsidR="005C3216" w:rsidRPr="003000FB" w:rsidRDefault="005C3216" w:rsidP="000A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3000FB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>620142, Свердловская область, г. Екатеринбург, ул. Фучика, д. 7</w:t>
            </w:r>
          </w:p>
        </w:tc>
        <w:tc>
          <w:tcPr>
            <w:tcW w:w="8318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872E2E" w14:textId="77777777" w:rsidR="005C3216" w:rsidRPr="003000FB" w:rsidRDefault="005C3216" w:rsidP="000A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3000FB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делу, вакцинации (проведению профилактических прививок), сестринскому делу, сестринскому делу в педиатрии,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прививок),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дерматовенерологии, детской эндокринологии, кардиологии, неврологии, организации здравоохранения и общественному здоровью, эпидемиологии, ультразвуковой диагностике, функциональной диагностике, эндокринологии. При проведении медицинских экспертиз организуются и выполняются следующие работы (услуги) по: экспертизе временной нетрудоспособности. 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</w:t>
            </w:r>
          </w:p>
        </w:tc>
      </w:tr>
      <w:tr w:rsidR="005C3216" w:rsidRPr="00B22238" w14:paraId="2399DBC7" w14:textId="77777777" w:rsidTr="000A1A5D">
        <w:trPr>
          <w:tblCellSpacing w:w="15" w:type="dxa"/>
        </w:trPr>
        <w:tc>
          <w:tcPr>
            <w:tcW w:w="2365" w:type="dxa"/>
            <w:shd w:val="clear" w:color="auto" w:fill="F6F6F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AF35FD" w14:textId="77777777" w:rsidR="005C3216" w:rsidRPr="00B22238" w:rsidRDefault="005C3216" w:rsidP="000A1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B22238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 xml:space="preserve">620146, Свердловская область, г. </w:t>
            </w:r>
            <w:r w:rsidRPr="00B22238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lastRenderedPageBreak/>
              <w:t>Екатеринбург, ул. Волгоградская, д. 18</w:t>
            </w:r>
          </w:p>
        </w:tc>
        <w:tc>
          <w:tcPr>
            <w:tcW w:w="8318" w:type="dxa"/>
            <w:shd w:val="clear" w:color="auto" w:fill="F6F6F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B70DD0" w14:textId="77777777" w:rsidR="005C3216" w:rsidRPr="00B22238" w:rsidRDefault="005C3216" w:rsidP="000A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</w:pPr>
            <w:r w:rsidRPr="00B22238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lastRenderedPageBreak/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</w:t>
            </w:r>
            <w:r w:rsidRPr="00B22238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lastRenderedPageBreak/>
              <w:t>помощи в амбулаторных условиях по: акушерскому делу, вакцинации (проведению профилактических прививок), сестринскому делу, сестринскому делу в педиатрии,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прививок), организации здравоохранения и общественному здоровью, эпидемиологии, педиатрии,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дерматовенерологии, детской эндокринологии, кардиологии, неврологии, организации здравоохранения и общественному здоровью, эпидемиологии, оториноларингологии (за исключением кохлеарной имплантации), психиатрии, психотерапии, ультразвуковой диагностике, функциональной диагностике, эндокринологии. При проведении медицинских экспертиз организуются и выполняются следующие работы (услуги) по: экспертизе временной нетрудоспособности</w:t>
            </w:r>
          </w:p>
        </w:tc>
      </w:tr>
    </w:tbl>
    <w:p w14:paraId="60911464" w14:textId="77777777" w:rsidR="005C3216" w:rsidRPr="00B22238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22238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lastRenderedPageBreak/>
        <w:t xml:space="preserve">полная информация о разрешительных документах ООО «Кволити Мед» размещена на сайте </w:t>
      </w:r>
      <w:bookmarkStart w:id="0" w:name="_Hlk164862104"/>
      <w:r>
        <w:fldChar w:fldCharType="begin"/>
      </w:r>
      <w:r>
        <w:instrText>HYPERLINK "http://www.qualitymed.ru"</w:instrText>
      </w:r>
      <w:r>
        <w:fldChar w:fldCharType="separate"/>
      </w:r>
      <w:r w:rsidRPr="00293352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293352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3352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qualitymed</w:t>
      </w:r>
      <w:r w:rsidRPr="00293352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3352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bookmarkEnd w:id="0"/>
    </w:p>
    <w:p w14:paraId="38C83BE3" w14:textId="77777777" w:rsidR="005C3216" w:rsidRPr="00B51EDB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51EDB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1.3. П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ациент</w:t>
      </w:r>
      <w:r w:rsidRPr="00B51EDB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 – </w:t>
      </w:r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физическое лицо, непосредственно получающее медицинскую помощь, оказываемую Исполнителем в порядке, установленном настоящим Договором. П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ациент</w:t>
      </w:r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и Заказчик могут совпадать в одном лице, если Заказчик заключает Договор в свою пользу. </w:t>
      </w:r>
    </w:p>
    <w:p w14:paraId="74AE3B18" w14:textId="77777777" w:rsidR="005C3216" w:rsidRPr="00B51EDB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51EDB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1.4. Партнер Исполнителя – </w:t>
      </w:r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медицинская организация, которая может быть привлечена Исполнителем в целях оказания платных медицинской помощи. </w:t>
      </w:r>
    </w:p>
    <w:p w14:paraId="5B1DFA6F" w14:textId="77777777" w:rsidR="005C3216" w:rsidRPr="00B51EDB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51EDB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1.5. Медицинская помощь </w:t>
      </w:r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– </w:t>
      </w:r>
      <w:r w:rsidRPr="00B51ED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комплекс мероприятий, направленных на поддержание и (или) восстановление здоровья и включающих в себя предоставление </w:t>
      </w:r>
      <w:r w:rsidRPr="00B51ED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медицинской помощи </w:t>
      </w:r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из предлагаемого Исполнителем перечня, размещенного по адресу </w:t>
      </w:r>
      <w:hyperlink r:id="rId6" w:history="1">
        <w:r w:rsidRPr="00B51ED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B51EDB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B51ED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qualitymed</w:t>
        </w:r>
        <w:r w:rsidRPr="00B51EDB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B51EDB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. </w:t>
      </w:r>
    </w:p>
    <w:p w14:paraId="281D51C3" w14:textId="3FFCD082" w:rsidR="005C3216" w:rsidRPr="00B51EDB" w:rsidRDefault="005C3216" w:rsidP="005C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51EDB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1.6. Договор – </w:t>
      </w:r>
      <w:r w:rsidRPr="00B51EDB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Договор возмездного оказания медицинской помощи между Исполнителем и Заказчиком/П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ациентом</w:t>
      </w:r>
      <w:r w:rsidR="003F3AC0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.</w:t>
      </w:r>
    </w:p>
    <w:p w14:paraId="639CB565" w14:textId="3D960118" w:rsidR="005C3216" w:rsidRPr="003B414A" w:rsidRDefault="005C3216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2</w:t>
      </w:r>
      <w:r w:rsidRPr="003B414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 Предмет договора</w:t>
      </w:r>
    </w:p>
    <w:p w14:paraId="0DE7D1C4" w14:textId="524B3393" w:rsidR="005C3216" w:rsidRPr="008D0E87" w:rsidRDefault="003F3AC0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.1. В соответствии с настоящим Договором Исполнитель, принимает на себя обязательства предоставить </w:t>
      </w:r>
      <w:bookmarkStart w:id="1" w:name="_Hlk165638104"/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</w:t>
      </w:r>
      <w:bookmarkEnd w:id="1"/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:____________________________,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платную медицинскую помощь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</w:t>
      </w:r>
      <w:bookmarkStart w:id="2" w:name="_Hlk509918870"/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диагностическ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ую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лечебн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ую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профилактическ</w:t>
      </w:r>
      <w:bookmarkEnd w:id="2"/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ую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лабораторн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ую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ин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ую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), а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(Законный представитель ребенка) обязуется принять,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предоставленную помощь, а Заказчик своевременно и в полном объеме оплатить эту Помощь (далее также – «медицинская помощь»), представленные Исполнителем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(ребенк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14:paraId="1166F92A" w14:textId="55B40358" w:rsidR="005C3216" w:rsidRPr="003B414A" w:rsidRDefault="003F3AC0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.2. Стоимость медицинской помощи определяется в соответствии с действующим Прейскурантом цен Исполнителя на момент обращения. Утвержденный</w:t>
      </w:r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Прейскурант доступен для ознакомления на официальном сайте в информационно телекоммуникационной сети «Интернет» </w:t>
      </w:r>
      <w:bookmarkStart w:id="3" w:name="_Hlk164861769"/>
      <w:r w:rsidR="005C3216" w:rsidRPr="003B414A">
        <w:fldChar w:fldCharType="begin"/>
      </w:r>
      <w:r w:rsidR="005C3216" w:rsidRPr="003B414A">
        <w:rPr>
          <w:sz w:val="20"/>
          <w:szCs w:val="20"/>
        </w:rPr>
        <w:instrText>HYPERLINK "http://www.qualitymed.ru"</w:instrText>
      </w:r>
      <w:r w:rsidR="005C3216" w:rsidRPr="003B414A">
        <w:fldChar w:fldCharType="separate"/>
      </w:r>
      <w:r w:rsidR="005C3216" w:rsidRPr="003B414A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="005C3216" w:rsidRPr="003B414A"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4" w:name="_Hlk510185389"/>
      <w:r w:rsidR="005C3216" w:rsidRPr="003B414A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qualitymed</w:t>
      </w:r>
      <w:r w:rsidR="005C3216" w:rsidRPr="003B414A"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End w:id="4"/>
      <w:r w:rsidR="005C3216" w:rsidRPr="003B414A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="005C3216" w:rsidRPr="003B414A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fldChar w:fldCharType="end"/>
      </w:r>
      <w:bookmarkEnd w:id="3"/>
      <w:r w:rsidR="005C3216" w:rsidRPr="003B414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а также на информационных стендах медицинского центра.</w:t>
      </w:r>
    </w:p>
    <w:p w14:paraId="36717323" w14:textId="428F4850" w:rsidR="005C3216" w:rsidRPr="003B414A" w:rsidRDefault="003F3AC0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2</w:t>
      </w:r>
      <w:r w:rsidR="005C3216" w:rsidRPr="003B414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.3. При заключении договора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3B414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предоставлена в доступной форме информация,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в государственных медицинских учреждениях. </w:t>
      </w:r>
    </w:p>
    <w:p w14:paraId="6A6AE85B" w14:textId="77777777" w:rsidR="005C3216" w:rsidRDefault="005C3216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14:paraId="2260DCA7" w14:textId="67782061" w:rsidR="005C3216" w:rsidRPr="00011E48" w:rsidRDefault="003F3AC0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3</w:t>
      </w:r>
      <w:r w:rsidR="005C3216" w:rsidRPr="00011E48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 Права и обязанности сторон</w:t>
      </w:r>
    </w:p>
    <w:p w14:paraId="78FDB43A" w14:textId="07F0F171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.1. </w:t>
      </w:r>
      <w:r w:rsidR="005C3216" w:rsidRPr="00011E4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Исполнитель обязуется:</w:t>
      </w:r>
    </w:p>
    <w:p w14:paraId="37F812CD" w14:textId="45F477C5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.1.1. Оказывать комплекс оплаченн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ой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медицинской помощи в установленные сроки. Сроки оказания помощи могут быть увеличены, если в процессе оказания помощи появятся обстоятельства, не зависящие от исполнителя, влияющие на увеличения срока.  </w:t>
      </w:r>
    </w:p>
    <w:p w14:paraId="42F61485" w14:textId="75395B85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.1.2. Оказывать Помощь с соблюдением действующего законодательства, регулирующего предоставление платной медицинской помощи, действующих санитарно-гигиенических требований, с соблюдением эффективности и правильности эксплуатации медицинского оборудования, медицинской этики и деонтологии.</w:t>
      </w:r>
    </w:p>
    <w:p w14:paraId="757E082E" w14:textId="1EF37C77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.1.3. В течение 10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дней предоставлять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 основании письменного заявления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его требованию сведения о состоянии здоровья, о результатах обследования, диагнозе и прогнозе, методах лечения, материалы и заключения о ходе оказания помощи в печатном виде.</w:t>
      </w:r>
    </w:p>
    <w:p w14:paraId="7F0CD30E" w14:textId="12C882AD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.1.4. Хранить информацию об оказанной медицинской помощи в течение сроков, предусмотренных законодательством РФ. При выдаче результата </w:t>
      </w:r>
      <w:bookmarkStart w:id="5" w:name="_Hlk509922138"/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медицинского заключения</w:t>
      </w:r>
      <w:bookmarkEnd w:id="5"/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лабораторного исследования на бумажном носителе Исполнитель с целью сохранения сведений, составляющих врачебную тайну, вправе потребовать у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документ, удостоверяющий личность (паспорт)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2A09B427" w14:textId="7BAAD867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 </w:t>
      </w:r>
      <w:r w:rsidR="005C3216" w:rsidRPr="008D0E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Исполнитель имеет право:</w:t>
      </w:r>
    </w:p>
    <w:p w14:paraId="5150FD94" w14:textId="10CAC249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.2.1. Не оказывать медицинскую помощь, если у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имеются противопоказания к какой-либо конкретной манипуляции.</w:t>
      </w:r>
    </w:p>
    <w:p w14:paraId="2B1D068F" w14:textId="156FD9E7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.2.2. Заменить лечащего врача, а в случае непредвиденного отсутствия лечащего врача в назначенный день, предложить другого врача для оказания помощи в рамках настоящего договора.</w:t>
      </w:r>
    </w:p>
    <w:p w14:paraId="13917617" w14:textId="537ABE48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.2.3. Исполнитель имеет право расторгнуть договор в одностороннем порядке в связи с невозможностью его исполнения по причине ухудшения качества оказываемой помощи по вине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Такие</w:t>
      </w:r>
      <w:r w:rsidR="005C3216" w:rsidRPr="000C65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случаи имеют место при неоднократной неявке на прием, несоблюдении</w:t>
      </w:r>
      <w:r w:rsidR="005C3216" w:rsidRPr="00910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врачебных предписаний, а также при невозможности установить с пациентом отношения терапевтического сотрудничества.</w:t>
      </w:r>
    </w:p>
    <w:p w14:paraId="4E6C1789" w14:textId="60BD2C03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3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.2.4. При опоздании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более чем на 15 минут отказать в приеме для исключения смещения приемов следующих пациентов, предложив перенести прием на свободное время в день обращения или на другой день.</w:t>
      </w:r>
    </w:p>
    <w:p w14:paraId="23CFD20A" w14:textId="5F91E79B" w:rsidR="005C3216" w:rsidRPr="00C955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.2.5. Выполнение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платной медицинской помощи может быть поручено Исполнителем третьим лицам в порядке субподряда, без уведомления </w:t>
      </w:r>
      <w:r w:rsidR="005C3216" w:rsidRPr="00C955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ациента</w:t>
      </w:r>
      <w:r w:rsidR="005C3216" w:rsidRPr="00C955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/Заказчик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="005C3216" w:rsidRPr="00C955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76B9995A" w14:textId="705B3724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.3. </w:t>
      </w:r>
      <w:r w:rsidR="005C3216"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</w:t>
      </w:r>
      <w:r w:rsidR="005C32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ациент</w:t>
      </w:r>
      <w:r w:rsidR="005C3216"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/Заказчик</w:t>
      </w:r>
      <w:r w:rsidR="005C3216" w:rsidRPr="008D0E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обязуется:</w:t>
      </w:r>
    </w:p>
    <w:p w14:paraId="493D1C16" w14:textId="421A91A1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.3.1. Соблюдать правила внутреннего распорядка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посещении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медицинско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 центра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486B64B7" w14:textId="28CF04B4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.3.2. Соблюдать рекомендации и назначения Врачей для достижения и сохранения результатов лечения. Выполнять все рекомендации и условия при оказании медицинской помощи и/или при подготовке к забору биологического материала для исследований, в случае самостоятельной транспортировки биологического материала для исследования в лабораторию, соблюдать рекомендованные условия транспортировки.</w:t>
      </w:r>
    </w:p>
    <w:p w14:paraId="5B038976" w14:textId="3E1E36F3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.3.3. Самостоятельно, на основании действующего у Исполнителя прейскуранта, определять перечень получения медицинской помощи.  </w:t>
      </w:r>
    </w:p>
    <w:p w14:paraId="31BD4A8F" w14:textId="2BAAD34B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.3.4. Оплатить медицинскую помощь по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настоящему договору в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рублях по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факту выполнения работы в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день ее оказания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предварительно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Расчет производится в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наличной форме путем внесения денежных средств в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кассу исполнителя или безналичным способом с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использованием платежных карт. </w:t>
      </w:r>
    </w:p>
    <w:p w14:paraId="45E22FDB" w14:textId="58217AAF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.4. </w:t>
      </w:r>
      <w:bookmarkStart w:id="6" w:name="_Hlk165641325"/>
      <w:r w:rsidR="005C3216"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</w:t>
      </w:r>
      <w:r w:rsidR="005C32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ациент</w:t>
      </w:r>
      <w:r w:rsidR="005C3216"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/Заказчик</w:t>
      </w:r>
      <w:r w:rsidR="005C3216" w:rsidRPr="008D0E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bookmarkEnd w:id="6"/>
      <w:r w:rsidR="005C3216" w:rsidRPr="008D0E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имеет право:</w:t>
      </w:r>
    </w:p>
    <w:p w14:paraId="1152D195" w14:textId="351C5DF0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.4.1. На получение полной информации о результатах обследования, наличия заболевания, диагнозе и прогнозе, методах лечения, связанном с ним риске, возможных вариантах медицинского вмешательства и результатах проведенного лечения, путем получения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руки выписки из медицинской документации, результатов исследований.</w:t>
      </w:r>
    </w:p>
    <w:p w14:paraId="313EFF9F" w14:textId="41959207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.4.2. На получение информации о максимальных сроках исполнения предоставляемой медицинской помощи, в том числе лабораторных, считая конечным сроком ее исполнения в последний день максимального срока. </w:t>
      </w:r>
    </w:p>
    <w:p w14:paraId="58E13CF8" w14:textId="559A52E6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.4.3. В любой момент отказаться от дальнейшего оказания медицинской помощи, подписав при этом Добровольный отказ от медицинского вмешательства, в котором указаны все последствия принимаемого решения. В случае отказа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обязан оплатить Исполнителю все фактически понесенные расходы.</w:t>
      </w:r>
    </w:p>
    <w:p w14:paraId="53ECD780" w14:textId="538E08CB" w:rsidR="005C3216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3</w:t>
      </w:r>
      <w:r w:rsidR="005C3216" w:rsidRPr="00011E4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.4.</w:t>
      </w:r>
      <w:r w:rsidR="005C321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4</w:t>
      </w:r>
      <w:r w:rsidR="005C3216" w:rsidRPr="00011E4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 Оставить заявку Исполнителю на приобретение вакцины с полной предоплатой в соответствии с Прейскурантом цен</w:t>
      </w:r>
      <w:r w:rsidR="005C3216" w:rsidRPr="00011E48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="005C3216" w:rsidRPr="00011E48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Исполнителя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момент обращения. При отказе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проведении вакцинации стоимость вакцины не возвращается. </w:t>
      </w:r>
    </w:p>
    <w:p w14:paraId="4014286F" w14:textId="77777777" w:rsidR="005C3216" w:rsidRPr="00011E48" w:rsidRDefault="005C3216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14:paraId="6060097B" w14:textId="5765840E" w:rsidR="005C3216" w:rsidRPr="008D0E87" w:rsidRDefault="00220EB2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4</w:t>
      </w:r>
      <w:r w:rsidR="005C3216" w:rsidRPr="008D0E8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. Информированное </w:t>
      </w:r>
      <w:r w:rsidR="005C3216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добровольное </w:t>
      </w:r>
      <w:r w:rsidR="005C3216" w:rsidRPr="008D0E8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согласие</w:t>
      </w:r>
      <w:r w:rsidR="005C3216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="005C3216"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</w:t>
      </w:r>
      <w:r w:rsidR="005C32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ациента</w:t>
      </w:r>
      <w:r w:rsidR="005C3216"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/Заказчика</w:t>
      </w:r>
    </w:p>
    <w:p w14:paraId="5F58A7BF" w14:textId="45B64B4D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.1. Непосредственно до оказания медицинской помощи </w:t>
      </w:r>
      <w:bookmarkStart w:id="7" w:name="_Hlk489616787"/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bookmarkEnd w:id="7"/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дает «Добровольное информированное согласие на медицинское вмешательство» </w:t>
      </w:r>
      <w:bookmarkStart w:id="8" w:name="_Hlk21529710"/>
    </w:p>
    <w:bookmarkEnd w:id="8"/>
    <w:p w14:paraId="67283216" w14:textId="4B1B38EC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 Медицинская помощь, оказываемая по настоящему договору, включает возможность допустимого вмешательства в состояние здоровья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вероятность проявления сопутствующих и побочных свойств медицинского воздействия (осложнений).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подтверждает, что сообщил правдивые сведения о наследственности, состоянии здоровья, об употреблении лекарственных препаратов, алкоголя, наркотических и токсических средств. Положения настоящего пункта Договора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составляют Информированное добровольное согласие на медицинское вмешательство.</w:t>
      </w:r>
    </w:p>
    <w:p w14:paraId="0C165ED2" w14:textId="7ABBE0C3" w:rsidR="005C3216" w:rsidRPr="00011E48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.3.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проинформирован о целях, методах оказания медицинской помощи, а также о правилах забора биологического материала и, что результат лабораторных исследований существенным образом зависит от качества собранного биологического материала и его транспортировки.</w:t>
      </w:r>
    </w:p>
    <w:p w14:paraId="5140562F" w14:textId="50C06BDF" w:rsidR="005C3216" w:rsidRPr="0060595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.4.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011E4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соответствии с ФЗ №152 от 27.07.2006 «О персональных данных», подтверждает свое согласие на обработку своих персональных данных</w:t>
      </w:r>
      <w:r w:rsidR="00952B3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2C37363F" w14:textId="4AD70D82" w:rsidR="005C3216" w:rsidRPr="008D0E87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.5. Подписывая настоящий Договор,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подтверждает, что уведомлен о том, что в здании и помещениях медицинского центра ведется видеонаблюдение, осуществляется аудио- и видеозапись для осуществления контроля качества и безопасности медицинской деятельности в соответствии с п. 10 ч. 4 ст. 13 Федерального закона № 323-ФЗ «Об основах охраны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здоровья граждан в РФ» от 21.11.2011.</w:t>
      </w:r>
    </w:p>
    <w:p w14:paraId="5D28DB50" w14:textId="77777777" w:rsidR="005C3216" w:rsidRDefault="005C3216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дает согласие на обработку и хранение биометрических персональных данных, полученных в процессе ведения видеонаблюдения (аудио - видеозаписи).</w:t>
      </w:r>
    </w:p>
    <w:p w14:paraId="03727065" w14:textId="77777777" w:rsidR="005C3216" w:rsidRPr="008D0E87" w:rsidRDefault="005C3216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584E8E7C" w14:textId="00176EBC" w:rsidR="005C3216" w:rsidRPr="008D0E87" w:rsidRDefault="00220EB2" w:rsidP="005C3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5C3216" w:rsidRPr="008D0E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Стоимость медицинской помощи и порядок расчетов</w:t>
      </w:r>
    </w:p>
    <w:p w14:paraId="58BD02F0" w14:textId="7BA1B420" w:rsidR="005C3216" w:rsidRPr="008D0E87" w:rsidRDefault="00220EB2" w:rsidP="005C3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Стоимость медицинской помощи определяется в соответствии с действующим Прейскурантом.</w:t>
      </w:r>
    </w:p>
    <w:p w14:paraId="66268D7F" w14:textId="5291A15A" w:rsidR="005C3216" w:rsidRPr="008D0E87" w:rsidRDefault="00220EB2" w:rsidP="005C3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Оплата медицинской помощи производится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полном объеме до ее оказания за исключением некоторых исследований, для исполнения которых врач/медицинская сестра должна оценить анатомические особенности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потребность в дополнительном обследовании возникает непосредственно во время </w:t>
      </w:r>
      <w:r w:rsidR="005C3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оказания медицинской помощи 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>врач</w:t>
      </w:r>
      <w:r w:rsidR="005C3216">
        <w:rPr>
          <w:rFonts w:ascii="Times New Roman" w:eastAsia="Times New Roman" w:hAnsi="Times New Roman" w:cs="Times New Roman"/>
          <w:sz w:val="20"/>
          <w:szCs w:val="20"/>
          <w:lang w:eastAsia="ru-RU"/>
        </w:rPr>
        <w:t>ом-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</w:t>
      </w:r>
      <w:r w:rsidR="005C3216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00F38F2" w14:textId="576275A2" w:rsidR="005C3216" w:rsidRPr="008D0E87" w:rsidRDefault="00220EB2" w:rsidP="005C3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5C3216" w:rsidRPr="008D0E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.3.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Пациенту/Заказчику </w:t>
      </w:r>
      <w:r w:rsidR="005C3216" w:rsidRPr="008D0E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выдается документ (</w:t>
      </w:r>
      <w:r w:rsidR="005C32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требованию </w:t>
      </w:r>
      <w:r w:rsidR="005C3216" w:rsidRPr="008D0E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направляется на эл. почту), подтверждающий произведенную оплату предоставленной медицинской помощи (контрольно-кассовый чек).</w:t>
      </w:r>
    </w:p>
    <w:p w14:paraId="130886C4" w14:textId="148E1865" w:rsidR="005C3216" w:rsidRPr="008D0E87" w:rsidRDefault="00220EB2" w:rsidP="005C3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Возврат денежных средств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 по его письменному заявлению с указанием причин</w:t>
      </w:r>
      <w:r w:rsidR="005C3216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возврат</w:t>
      </w:r>
      <w:r w:rsidR="005C3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предъявлении паспорта и документа, подтверждающего её оплату Исполнителю.</w:t>
      </w:r>
    </w:p>
    <w:p w14:paraId="4926C194" w14:textId="0AACC8BE" w:rsidR="005C3216" w:rsidRPr="008D0E87" w:rsidRDefault="00220EB2" w:rsidP="005C3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Без согласия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Пациента/Заказчика </w:t>
      </w:r>
      <w:r w:rsidR="005C3216" w:rsidRPr="008D0E8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не вправе предоставлять дополнительную платную медицинскую помощь.</w:t>
      </w:r>
    </w:p>
    <w:p w14:paraId="6EDD2354" w14:textId="404CB465" w:rsidR="005C3216" w:rsidRPr="008D0E87" w:rsidRDefault="00220EB2" w:rsidP="005C3216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lastRenderedPageBreak/>
        <w:t>6</w:t>
      </w:r>
      <w:r w:rsidR="005C3216" w:rsidRPr="0060595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. Срок оказания </w:t>
      </w:r>
      <w:r w:rsidR="005C3216" w:rsidRPr="008D0E8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медицинской помощи и срок действия договора</w:t>
      </w:r>
    </w:p>
    <w:p w14:paraId="34A1422E" w14:textId="04249AD7" w:rsidR="005C3216" w:rsidRPr="0060595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6</w:t>
      </w:r>
      <w:r w:rsidR="005C3216" w:rsidRPr="008D0E87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.1. Настоящий Договор вступает в силу с момента его подписания</w:t>
      </w:r>
      <w:r w:rsidR="005C3216" w:rsidRPr="0060595D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обеими сторонами и действует в течение 12 месяцев. В случае, если ни одна из сторон не заявит о своем желании расторгнуть договор в письменной форме не позднее, чем за 1 месяц до окончания его действия, договор считается пролонгированным каждый раз на один год.</w:t>
      </w:r>
    </w:p>
    <w:p w14:paraId="2974B182" w14:textId="54439217" w:rsidR="005C3216" w:rsidRPr="0060595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6</w:t>
      </w:r>
      <w:r w:rsidR="005C3216" w:rsidRPr="0060595D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.2. Продолжительность лечения каждого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60595D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индивидуальн</w:t>
      </w:r>
      <w:r w:rsidR="005C321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а</w:t>
      </w:r>
      <w:r w:rsidR="005C3216" w:rsidRPr="0060595D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, определяется врачом ориентировочно, исходя из установленного диагноза, динамики течения заболевания в каждом конкретном случае.</w:t>
      </w:r>
    </w:p>
    <w:p w14:paraId="7CCA970C" w14:textId="77777777" w:rsidR="005C3216" w:rsidRDefault="005C3216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14:paraId="0311AADD" w14:textId="55EE8486" w:rsidR="005C3216" w:rsidRPr="0060595D" w:rsidRDefault="00220EB2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7</w:t>
      </w:r>
      <w:r w:rsidR="005C3216" w:rsidRPr="0060595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 Ответственность сторон</w:t>
      </w:r>
    </w:p>
    <w:p w14:paraId="57D48B5E" w14:textId="669A892D" w:rsidR="005C3216" w:rsidRPr="0060595D" w:rsidRDefault="00220EB2" w:rsidP="005C32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.1. Стороны вправе урегулировать спор в досудебном порядке (путем переговоров, с помощью процедуры медиации, в претензионном порядке и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иными законными способами). Претензия предъявляется в письменном виде и рассматривается в течение 10 рабочих дней с момента ее получения. </w:t>
      </w:r>
    </w:p>
    <w:p w14:paraId="0FF38000" w14:textId="375F4A8F" w:rsidR="005C3216" w:rsidRPr="0060595D" w:rsidRDefault="00220EB2" w:rsidP="005C32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.2. Споры между сторонами, вытекающие из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настоящего договора или в связи с ним, разрешаются в соответствии с законодательством Российской Федерации. </w:t>
      </w:r>
    </w:p>
    <w:p w14:paraId="0B824B3B" w14:textId="14E14FF9" w:rsidR="005C3216" w:rsidRPr="00293352" w:rsidRDefault="00220EB2" w:rsidP="005C32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="005C3216" w:rsidRPr="00321DA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.3. Исполнитель несёт ответственность за соблюдение норм санитарно-эпидемиологического режима, эффективности и правильности эксплуатации медицинского оборудования, выполнения врачебных и сестринских манипуляций, соблюдения методик диагностики, профилактики, лечения, профессиональной этики и деонтологии, ведения медицинской документации</w:t>
      </w:r>
      <w:r w:rsidR="005C3216" w:rsidRPr="00321D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08CD800" w14:textId="19159D52" w:rsidR="005C3216" w:rsidRPr="008D0E87" w:rsidRDefault="00220EB2" w:rsidP="005C32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.4. Исполнитель освобождается от ответственности за наступление осложнений, возникновение побочных результатов, ухудшение первоначально достигнутого результата в случаях: отказа от дополнительных обследований, объективно необходимых для определения тактики дальнейшего лечения; невыполнения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="005C3216" w:rsidRPr="0060595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назначений и рекомендаций  специалистов 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Исполнителя; самовольного прерывания </w:t>
      </w:r>
      <w:bookmarkStart w:id="9" w:name="_Hlk165640485"/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bookmarkEnd w:id="9"/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проводимого курса лечения; наличия у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индивидуальной непереносимости и (или) патологической реакции на медикаментозные средства, выявленных в процессе оказания медицинской помощи.</w:t>
      </w:r>
    </w:p>
    <w:p w14:paraId="56472901" w14:textId="7706BD6B" w:rsidR="005C3216" w:rsidRPr="008D0E87" w:rsidRDefault="00220EB2" w:rsidP="005C32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.5.Стороны освобождаются от ответственности за невыполнение или ненадлежащее выполнение обязательств по настоящему Договору, возникшее вследствие форс-мажорных обстоятельств, а именно: пожара, землетрясения, наводнения, катастроф, военных действий, решений органов государственной власти и суда, а также иных непреодолимых обстоятельств и их последствий, включая несогласованное отключение энергообеспечения, водообеспечения Исполнителя, если это не вызвано невыполнением Исполнителем обязательств по оплате соответствующей помощи.</w:t>
      </w:r>
    </w:p>
    <w:p w14:paraId="02FCDD44" w14:textId="32D6EAE5" w:rsidR="005C3216" w:rsidRPr="008D0E87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14:ligatures w14:val="standardContextual"/>
        </w:rPr>
        <w:t>8</w:t>
      </w:r>
      <w:r w:rsidR="005C3216" w:rsidRPr="008D0E87">
        <w:rPr>
          <w:rFonts w:ascii="Times New Roman" w:hAnsi="Times New Roman" w:cs="Times New Roman"/>
          <w:b/>
          <w:bCs/>
          <w:color w:val="000000"/>
          <w14:ligatures w14:val="standardContextual"/>
        </w:rPr>
        <w:t>. Прочие условия</w:t>
      </w:r>
    </w:p>
    <w:p w14:paraId="39C11B46" w14:textId="250A14FD" w:rsidR="005C3216" w:rsidRPr="004B037D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8</w:t>
      </w:r>
      <w:r w:rsidR="005C3216" w:rsidRPr="004B037D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.1. </w:t>
      </w:r>
      <w:r w:rsidR="005C3216" w:rsidRPr="004B037D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Стороны согласились, что при заключении и исполнении Договора они вправе пользоваться электронной подписью, факсимильным воспроизведением подписи с помощью средств механического и иного копирования, либо иного аналога собственноручной подписи. </w:t>
      </w:r>
    </w:p>
    <w:p w14:paraId="40400E4B" w14:textId="73F887EC" w:rsidR="005C3216" w:rsidRPr="004B037D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8</w:t>
      </w:r>
      <w:r w:rsidR="005C3216" w:rsidRPr="004B037D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.2. </w:t>
      </w:r>
      <w:r w:rsidR="005C3216" w:rsidRPr="004B037D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За частичное или полное неисполнение Договора Стороны несут ответственность в соответствии с законодательством РФ. Вред, причиненный жизни или здоровью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4B037D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в результате предоставления некачественной </w:t>
      </w:r>
      <w:r w:rsidR="005C3216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медицинской помощи</w:t>
      </w:r>
      <w:r w:rsidR="005C3216" w:rsidRPr="004B037D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, подлежит возмещению Исполнителем в соответствии с законодательством РФ. </w:t>
      </w:r>
    </w:p>
    <w:p w14:paraId="7471371F" w14:textId="6D2C879F" w:rsidR="005C3216" w:rsidRPr="004B037D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8</w:t>
      </w:r>
      <w:r w:rsidR="005C3216"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.4. </w:t>
      </w:r>
      <w:bookmarkStart w:id="10" w:name="_Hlk164860883"/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Подписанием Договора Заказчик уведомлен, что при первом 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обращении за медицинской помощью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и оплаты 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её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стоимости Заказчику открывается базовый бонусный счет в Программе поощрения постоянных клиентов «Бонусная 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программа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», 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о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>рганизатор которой ООО «Кволити Мед»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.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С Правилами Программы, в том числе порядком вступления в Программу, Заказчик может ознакомиться на сайте </w:t>
      </w:r>
      <w:bookmarkStart w:id="11" w:name="_Hlk199927952"/>
      <w:r w:rsidR="005C3216">
        <w:fldChar w:fldCharType="begin"/>
      </w:r>
      <w:r w:rsidR="005C3216">
        <w:instrText>HYPERLINK "http://www.qualitymed.ru"</w:instrText>
      </w:r>
      <w:r w:rsidR="005C3216">
        <w:fldChar w:fldCharType="separate"/>
      </w:r>
      <w:r w:rsidR="005C3216" w:rsidRPr="004B037D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="005C3216" w:rsidRPr="004B037D"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C3216" w:rsidRPr="004B037D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qualitymed</w:t>
      </w:r>
      <w:r w:rsidR="005C3216" w:rsidRPr="004B037D">
        <w:rPr>
          <w:rStyle w:val="a4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C3216" w:rsidRPr="004B037D"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="005C3216">
        <w:fldChar w:fldCharType="end"/>
      </w:r>
      <w:bookmarkEnd w:id="11"/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и в медицинских офисах Исполнителя. </w:t>
      </w:r>
    </w:p>
    <w:bookmarkEnd w:id="10"/>
    <w:p w14:paraId="365CA556" w14:textId="3C46C0EE" w:rsidR="005C3216" w:rsidRPr="004B037D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8</w:t>
      </w:r>
      <w:r w:rsidR="005C3216"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.5.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Подписанием Договора (неприменимо при заключении договора с лицом, не обладающим полной дееспособностью, и, действующим при заключении Договора от своего имени). </w:t>
      </w:r>
    </w:p>
    <w:p w14:paraId="1B3F9E80" w14:textId="77777777" w:rsidR="005C3216" w:rsidRPr="004B037D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</w:p>
    <w:p w14:paraId="72B04833" w14:textId="77777777" w:rsidR="005C3216" w:rsidRPr="004B037D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Заказчик 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 </w:t>
      </w: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соглашается 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 </w:t>
      </w: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не соглашается </w:t>
      </w:r>
    </w:p>
    <w:p w14:paraId="6FCEB31A" w14:textId="7F5C3158" w:rsidR="005C3216" w:rsidRPr="004B037D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Пациент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(если таковой указан в Договоре) 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 </w:t>
      </w: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соглашается 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 </w:t>
      </w: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не соглашается </w:t>
      </w:r>
    </w:p>
    <w:p w14:paraId="67B9DFE8" w14:textId="77777777" w:rsidR="005C3216" w:rsidRPr="004B037D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0CFC409" w14:textId="77777777" w:rsidR="005C3216" w:rsidRPr="004B037D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получать распространяемые Исполнителем и/или ООО «Кволити Мед» (и/или третьими лицами, привлекаемыми ими для распространения) рекламные и/или иные информационные материалы (в том числе приглашения на участие в клинических исследованиях лекарственных препаратов, маркетинговых исследованиях) (далее – материалы) (представленные в виде СМС- /e-mail-сообщений, иной объективной форме), в том числе с использованием сетей связи, сетей подвижной радиотелефонной связи посредством абонентских номеров и/или электронной почты, указанных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в Договоре и/или в </w:t>
      </w:r>
      <w:r>
        <w:rPr>
          <w:rFonts w:ascii="Times New Roman" w:hAnsi="Times New Roman" w:cs="Times New Roman"/>
          <w:sz w:val="20"/>
          <w:szCs w:val="20"/>
          <w14:ligatures w14:val="standardContextual"/>
        </w:rPr>
        <w:t>направительных бланках (сметах)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. Выражая согласие на получение материалов,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соглашается на предоставление информации о факте дачи им такого согласия третьим лицам, привлекаемым для распространения материалов (в том числе операторам связи), и/или уполномоченным государственным (муниципальным) органам власти, в целях подтверждения данного факта, что повлечет предоставление вышеуказанным лицам документального подтверждения дачи настоящего согласия. </w:t>
      </w:r>
    </w:p>
    <w:p w14:paraId="1DA077AC" w14:textId="77777777" w:rsidR="005C3216" w:rsidRPr="00C95587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Подписанием Договора </w:t>
      </w:r>
      <w:r w:rsidRPr="008F5A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ациент</w:t>
      </w:r>
      <w:r w:rsidRPr="008F5A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/Заказчик</w:t>
      </w:r>
      <w:r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подтверждает, что им проверено поле, отмеченное в настоящем пункте Договора, в пункте отмечено действительное волеизъявление </w:t>
      </w:r>
      <w:r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ациента</w:t>
      </w:r>
      <w:r w:rsidRPr="00C9558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/Заказчика</w:t>
      </w:r>
      <w:r w:rsidRPr="00C95587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. </w:t>
      </w:r>
    </w:p>
    <w:p w14:paraId="301BB244" w14:textId="7B24D79A" w:rsidR="005C3216" w:rsidRPr="004B037D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8</w:t>
      </w:r>
      <w:r w:rsidR="005C3216"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.6.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разъяснены юридические последствия отказа предоставить персональные данные и дать согласие на обработку персональных данных, в том числе невозможность направления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информации о готовности медицинской документации через мессенджеры/по СМС, готовой документации по электронной почте, материалов (как определено в п. </w:t>
      </w:r>
      <w:r w:rsidR="005C3216" w:rsidRPr="001D59DD">
        <w:rPr>
          <w:rFonts w:ascii="Times New Roman" w:hAnsi="Times New Roman" w:cs="Times New Roman"/>
          <w:sz w:val="20"/>
          <w:szCs w:val="20"/>
          <w14:ligatures w14:val="standardContextual"/>
        </w:rPr>
        <w:t>7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.5 Договора), участия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Пациентом/Заказчиком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в маркетинговых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lastRenderedPageBreak/>
        <w:t xml:space="preserve">программах/программах лояльности, – в связи с необходимостью привлечения Исполнителем третьих лиц (Соисполнителей) для предоставления указанных услуг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Пациенту/Заказчику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. </w:t>
      </w:r>
    </w:p>
    <w:p w14:paraId="319297B2" w14:textId="1ED8F5FE" w:rsidR="005C3216" w:rsidRDefault="00220EB2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8</w:t>
      </w:r>
      <w:r w:rsidR="005C3216" w:rsidRPr="004B037D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.7.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Исполнитель вправе при желании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Пациента/Заказчика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>предоставить ему дополнительную медицинскую помощь на возмездной основе без оформления дополнительного соглашения либо нового договора, в этом случае Стороны оформляют предоставление дополнительных услуг путём оформления ново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го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>направительного бланка (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>смет</w:t>
      </w:r>
      <w:r w:rsidR="005C3216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а) </w:t>
      </w:r>
      <w:r w:rsidR="005C3216" w:rsidRPr="004B037D">
        <w:rPr>
          <w:rFonts w:ascii="Times New Roman" w:hAnsi="Times New Roman" w:cs="Times New Roman"/>
          <w:sz w:val="20"/>
          <w:szCs w:val="20"/>
          <w14:ligatures w14:val="standardContextual"/>
        </w:rPr>
        <w:t>к Договору.</w:t>
      </w:r>
    </w:p>
    <w:p w14:paraId="5FD25BF5" w14:textId="77777777" w:rsidR="005C3216" w:rsidRPr="004B037D" w:rsidRDefault="005C3216" w:rsidP="005C3216">
      <w:pPr>
        <w:tabs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41EAD1B" w14:textId="359AAD5D" w:rsidR="005C3216" w:rsidRPr="004B037D" w:rsidRDefault="00220EB2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9</w:t>
      </w:r>
      <w:r w:rsidR="005C3216" w:rsidRPr="004B037D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 Другие положения договора</w:t>
      </w:r>
    </w:p>
    <w:p w14:paraId="47E3BC40" w14:textId="4693604F" w:rsidR="005C3216" w:rsidRPr="004B037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</w:t>
      </w:r>
      <w:r w:rsidR="005C3216" w:rsidRPr="004B03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.1. Договор может быть расторгнут по инициативе одной из сторон, в случае нарушения другой стороной принятых на себя обязательств, в соответствии с законодательством РФ либо по обоюдному согласию. </w:t>
      </w:r>
    </w:p>
    <w:p w14:paraId="06B9BC1E" w14:textId="74DE2F28" w:rsidR="005C3216" w:rsidRPr="004B037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</w:t>
      </w:r>
      <w:r w:rsidR="005C3216" w:rsidRPr="004B03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.2. Договор составлен в двух экземплярах (трех экземплярах, в случае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если</w:t>
      </w:r>
      <w:r w:rsidR="005C3216" w:rsidRPr="004B03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при лечении совершеннолетнего пациента Заказчиком медицинской помощи выступает иное физическое лицо), имеющих одинаковую юридическую силу, по одному экземпляру для каждой из Сторон.</w:t>
      </w:r>
    </w:p>
    <w:p w14:paraId="1E728EB6" w14:textId="1BC16F76" w:rsidR="005C3216" w:rsidRPr="004B037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</w:t>
      </w:r>
      <w:r w:rsidR="005C3216" w:rsidRPr="004B03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.3. Все уведомления и сообщения в рамках договора должны направляться Сторонами друг другу в письменной форме. </w:t>
      </w:r>
    </w:p>
    <w:p w14:paraId="38738110" w14:textId="3F065C60" w:rsidR="00E85A89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9.4. </w:t>
      </w:r>
      <w:r w:rsidR="00E85A89" w:rsidRPr="00E85A8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Вся правовая информация, предназначенная для информирования пациентов и заказчиков, размещена на официальном веб-сайте компании по адресу www.qualitymed.ru в разделе</w:t>
      </w:r>
      <w:r w:rsidR="00E85A8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«Клиника» -</w:t>
      </w:r>
      <w:r w:rsidR="00E85A89" w:rsidRPr="00E85A8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E85A8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«Пациентам»</w:t>
      </w:r>
    </w:p>
    <w:p w14:paraId="5F05E2AC" w14:textId="3E1B4D5B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Договором оказания платной медицинской помощи (медицинских услуг);</w:t>
      </w:r>
    </w:p>
    <w:p w14:paraId="7FD5BB4B" w14:textId="77777777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ИДС на медицинское вмешательство;</w:t>
      </w:r>
    </w:p>
    <w:p w14:paraId="457F3225" w14:textId="77777777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ИДС в ЕГИСЗ;</w:t>
      </w:r>
    </w:p>
    <w:p w14:paraId="3BB37FB2" w14:textId="77777777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ИДС на обработку персональных данных;</w:t>
      </w:r>
    </w:p>
    <w:p w14:paraId="7036A9BA" w14:textId="77777777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Информацией об Исполнителе;</w:t>
      </w:r>
    </w:p>
    <w:p w14:paraId="7C1A2B25" w14:textId="77777777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Правилами предоставления платной медицинской помощи в ООО «Кволити Мед»;</w:t>
      </w:r>
    </w:p>
    <w:p w14:paraId="12F61DE9" w14:textId="77777777" w:rsidR="00966F3A" w:rsidRPr="00966F3A" w:rsidRDefault="00966F3A" w:rsidP="00966F3A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6F3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Прейскурантом цен Исполнителя.</w:t>
      </w:r>
    </w:p>
    <w:p w14:paraId="29AD6C85" w14:textId="30B0AE15" w:rsidR="005C3216" w:rsidRPr="004B037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9</w:t>
      </w:r>
      <w:r w:rsidR="005C3216"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  <w:r w:rsidR="005C3216">
        <w:rPr>
          <w:rFonts w:ascii="Times New Roman" w:eastAsia="Times New Roman" w:hAnsi="Times New Roman" w:cs="Times New Roman"/>
          <w:bCs/>
          <w:iCs/>
          <w:sz w:val="20"/>
          <w:szCs w:val="20"/>
        </w:rPr>
        <w:t>5</w:t>
      </w:r>
      <w:r w:rsidR="005C3216"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. Подписав настоящий Договор,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8D0E8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5C3216"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>подтверждает, что он добровольно согласился на оказание ему медицинской помощи на платной основе.</w:t>
      </w:r>
    </w:p>
    <w:p w14:paraId="7D28EEB9" w14:textId="497356BF" w:rsidR="005C3216" w:rsidRPr="004B037D" w:rsidRDefault="00220EB2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9</w:t>
      </w:r>
      <w:r w:rsidR="005C3216"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  <w:r w:rsidR="005C3216">
        <w:rPr>
          <w:rFonts w:ascii="Times New Roman" w:eastAsia="Times New Roman" w:hAnsi="Times New Roman" w:cs="Times New Roman"/>
          <w:bCs/>
          <w:iCs/>
          <w:sz w:val="20"/>
          <w:szCs w:val="20"/>
        </w:rPr>
        <w:t>6</w:t>
      </w:r>
      <w:r w:rsidR="005C3216"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. В соответствии со статьей 29 Федерального закона от 21.11.2011 № 323-ФЗ «Об основах охраны здоровья граждан в РФ» </w:t>
      </w:r>
      <w:r w:rsidR="005C321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Пациент/Заказчик</w:t>
      </w:r>
      <w:r w:rsidR="005C3216"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дает свое согласие на передачу информации о состоянии своего здоровья, результатах обследования и лечения следующим лицам:</w:t>
      </w:r>
    </w:p>
    <w:p w14:paraId="265B2931" w14:textId="77777777" w:rsidR="005C3216" w:rsidRPr="004B037D" w:rsidRDefault="005C3216" w:rsidP="005C321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4B037D">
        <w:rPr>
          <w:rFonts w:ascii="Times New Roman" w:eastAsia="Times New Roman" w:hAnsi="Times New Roman" w:cs="Times New Roman"/>
          <w:bCs/>
          <w:iCs/>
          <w:sz w:val="20"/>
          <w:szCs w:val="20"/>
          <w:lang w:val="en-US"/>
        </w:rPr>
        <w:t>V</w:t>
      </w:r>
      <w:r w:rsidRPr="004B037D">
        <w:rPr>
          <w:rFonts w:ascii="Times New Roman" w:eastAsia="Times New Roman" w:hAnsi="Times New Roman" w:cs="Times New Roman"/>
          <w:bCs/>
          <w:iCs/>
          <w:sz w:val="20"/>
          <w:szCs w:val="20"/>
        </w:rPr>
        <w:t>_______________________________________________________________________________.</w:t>
      </w:r>
    </w:p>
    <w:p w14:paraId="12480B8E" w14:textId="77777777" w:rsidR="005C3216" w:rsidRPr="004B037D" w:rsidRDefault="005C3216" w:rsidP="005C3216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EFF663" w14:textId="0FDEEB2D" w:rsidR="005C3216" w:rsidRPr="004B037D" w:rsidRDefault="00220EB2" w:rsidP="005C3216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5C3216" w:rsidRPr="004B037D">
        <w:rPr>
          <w:rFonts w:ascii="Times New Roman" w:eastAsia="Times New Roman" w:hAnsi="Times New Roman" w:cs="Times New Roman"/>
          <w:b/>
          <w:sz w:val="20"/>
          <w:szCs w:val="20"/>
        </w:rPr>
        <w:t>. Реквизиты и подписи сторон:</w:t>
      </w:r>
    </w:p>
    <w:p w14:paraId="40CC2FD2" w14:textId="77777777" w:rsidR="005C3216" w:rsidRPr="004B037D" w:rsidRDefault="005C3216" w:rsidP="005C3216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54"/>
      </w:tblGrid>
      <w:tr w:rsidR="005C3216" w:rsidRPr="004B037D" w14:paraId="0D019B4D" w14:textId="77777777" w:rsidTr="000A1A5D">
        <w:trPr>
          <w:trHeight w:val="2313"/>
        </w:trPr>
        <w:tc>
          <w:tcPr>
            <w:tcW w:w="5068" w:type="dxa"/>
          </w:tcPr>
          <w:p w14:paraId="74536EDE" w14:textId="77777777" w:rsidR="005C3216" w:rsidRPr="004B037D" w:rsidRDefault="005C3216" w:rsidP="000A1A5D">
            <w:pPr>
              <w:ind w:left="113" w:right="113"/>
              <w:rPr>
                <w:rFonts w:ascii="Times New Roman" w:hAnsi="Times New Roman"/>
                <w:b/>
              </w:rPr>
            </w:pPr>
            <w:bookmarkStart w:id="12" w:name="_Hlk147928415"/>
            <w:r w:rsidRPr="004B037D">
              <w:rPr>
                <w:rFonts w:ascii="Times New Roman" w:hAnsi="Times New Roman"/>
                <w:b/>
              </w:rPr>
              <w:t>Исполнитель:</w:t>
            </w:r>
          </w:p>
          <w:p w14:paraId="3FD123D9" w14:textId="77777777" w:rsidR="005C3216" w:rsidRPr="004B037D" w:rsidRDefault="005C3216" w:rsidP="000A1A5D">
            <w:pPr>
              <w:ind w:left="113" w:right="113"/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ООО «Кволити Мед»</w:t>
            </w:r>
          </w:p>
          <w:p w14:paraId="55591692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Юр адрес: 620142, г. Екатеринбург, ул. Машинная, д. 1.</w:t>
            </w:r>
          </w:p>
          <w:p w14:paraId="55C3B79A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ИНН     6671396129 КПП   667101001</w:t>
            </w:r>
          </w:p>
          <w:p w14:paraId="5067839C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 xml:space="preserve">ОГРН </w:t>
            </w:r>
            <w:r w:rsidRPr="004B037D">
              <w:rPr>
                <w:rFonts w:ascii="Times New Roman" w:hAnsi="Times New Roman"/>
              </w:rPr>
              <w:t>1126671008826</w:t>
            </w:r>
          </w:p>
          <w:p w14:paraId="2E30CA65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Р/счет 40702810200280008192</w:t>
            </w:r>
          </w:p>
          <w:p w14:paraId="20D14C8D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Банк: Филиал Банка ВТБ (ПАО) в г. Екатеринбурге</w:t>
            </w:r>
          </w:p>
          <w:p w14:paraId="1872781E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К/счет  30101810400000000952 в Уральском ГУ Банка России</w:t>
            </w:r>
          </w:p>
          <w:p w14:paraId="7A76E7E5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Arial" w:hAnsi="Times New Roman"/>
                <w:kern w:val="2"/>
                <w:lang w:val="en-US"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БИК</w:t>
            </w:r>
            <w:r w:rsidRPr="004B037D">
              <w:rPr>
                <w:rFonts w:ascii="Times New Roman" w:eastAsia="Arial" w:hAnsi="Times New Roman"/>
                <w:kern w:val="2"/>
                <w:lang w:val="en-US" w:eastAsia="ko-KR"/>
              </w:rPr>
              <w:t xml:space="preserve">  046577952</w:t>
            </w:r>
          </w:p>
          <w:p w14:paraId="3EAB2398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Arial" w:hAnsi="Times New Roman"/>
                <w:kern w:val="2"/>
                <w:lang w:val="en-US"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val="en-US" w:eastAsia="ko-KR"/>
              </w:rPr>
              <w:t>E-mail: info@qualitymed.ru</w:t>
            </w:r>
          </w:p>
          <w:p w14:paraId="46814B2C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>Тел.  286-01-24</w:t>
            </w:r>
          </w:p>
          <w:p w14:paraId="692D9F5D" w14:textId="77777777" w:rsidR="005C3216" w:rsidRPr="004B037D" w:rsidRDefault="005C3216" w:rsidP="000A1A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Arial" w:hAnsi="Times New Roman"/>
                <w:kern w:val="2"/>
                <w:lang w:eastAsia="ko-KR"/>
              </w:rPr>
            </w:pP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 xml:space="preserve">Тел. 343-315-15-15 </w:t>
            </w:r>
            <w:r w:rsidRPr="004B037D">
              <w:rPr>
                <w:rFonts w:ascii="Times New Roman" w:eastAsia="Arial" w:hAnsi="Times New Roman"/>
                <w:kern w:val="2"/>
                <w:lang w:eastAsia="ko-KR"/>
              </w:rPr>
              <w:tab/>
            </w:r>
          </w:p>
          <w:p w14:paraId="16479E76" w14:textId="77777777" w:rsidR="005C3216" w:rsidRPr="004B037D" w:rsidRDefault="005C3216" w:rsidP="000A1A5D">
            <w:pPr>
              <w:ind w:left="113" w:right="113"/>
              <w:rPr>
                <w:rFonts w:ascii="Times New Roman" w:hAnsi="Times New Roman"/>
              </w:rPr>
            </w:pPr>
          </w:p>
          <w:p w14:paraId="5496C904" w14:textId="1E7B9411" w:rsidR="005C3216" w:rsidRPr="004B037D" w:rsidRDefault="00E32CAF" w:rsidP="000A1A5D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</w:t>
            </w:r>
            <w:r w:rsidR="005C3216">
              <w:rPr>
                <w:rFonts w:ascii="Times New Roman" w:hAnsi="Times New Roman"/>
              </w:rPr>
              <w:t xml:space="preserve"> </w:t>
            </w:r>
            <w:r w:rsidR="005C3216" w:rsidRPr="004B037D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5069" w:type="dxa"/>
          </w:tcPr>
          <w:p w14:paraId="37AA887A" w14:textId="77777777" w:rsidR="005C3216" w:rsidRPr="004B037D" w:rsidRDefault="005C3216" w:rsidP="000A1A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333333"/>
              </w:rPr>
              <w:t>Пациент/Заказчик</w:t>
            </w:r>
            <w:r w:rsidRPr="004B037D">
              <w:rPr>
                <w:rFonts w:ascii="Times New Roman" w:hAnsi="Times New Roman"/>
                <w:b/>
              </w:rPr>
              <w:t>:</w:t>
            </w:r>
          </w:p>
          <w:p w14:paraId="24428AFC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Фамилия</w:t>
            </w:r>
          </w:p>
          <w:p w14:paraId="27DAB725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Имя</w:t>
            </w:r>
          </w:p>
          <w:p w14:paraId="0CB0D8DE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Отчество</w:t>
            </w:r>
          </w:p>
          <w:p w14:paraId="777C68A1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Адрес</w:t>
            </w:r>
          </w:p>
          <w:p w14:paraId="7AC6DA3A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 xml:space="preserve">Паспортные данные: </w:t>
            </w:r>
          </w:p>
          <w:p w14:paraId="39AED915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 xml:space="preserve">при предъявлении паспорта/со слов </w:t>
            </w:r>
            <w:r>
              <w:rPr>
                <w:rFonts w:ascii="Times New Roman" w:hAnsi="Times New Roman"/>
                <w:color w:val="333333"/>
              </w:rPr>
              <w:t>Пациента/Заказчика</w:t>
            </w:r>
            <w:r w:rsidRPr="008D0E87">
              <w:rPr>
                <w:rFonts w:ascii="Times New Roman" w:hAnsi="Times New Roman"/>
                <w:color w:val="333333"/>
              </w:rPr>
              <w:t xml:space="preserve"> </w:t>
            </w:r>
            <w:r w:rsidRPr="004B037D">
              <w:rPr>
                <w:rFonts w:ascii="Times New Roman" w:hAnsi="Times New Roman"/>
              </w:rPr>
              <w:t xml:space="preserve">(ненужное зачеркнуть)  </w:t>
            </w:r>
          </w:p>
          <w:p w14:paraId="03CAD7C5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</w:p>
          <w:p w14:paraId="17C44B94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Телефон</w:t>
            </w:r>
          </w:p>
          <w:p w14:paraId="60942A48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</w:p>
          <w:p w14:paraId="2F26EADE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____________________/____________</w:t>
            </w:r>
          </w:p>
          <w:p w14:paraId="030D10E8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</w:p>
          <w:p w14:paraId="274E47FC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>___________________/______________</w:t>
            </w:r>
          </w:p>
          <w:p w14:paraId="012C4EC4" w14:textId="77777777" w:rsidR="005C3216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 xml:space="preserve">Пользуюсь правом на анонимное оказание медицинской помощи согласно ч. 5 ст. 84 Закона </w:t>
            </w:r>
          </w:p>
          <w:p w14:paraId="1BD672DF" w14:textId="77777777" w:rsidR="005C3216" w:rsidRPr="004B037D" w:rsidRDefault="005C3216" w:rsidP="000A1A5D">
            <w:pPr>
              <w:rPr>
                <w:rFonts w:ascii="Times New Roman" w:hAnsi="Times New Roman"/>
              </w:rPr>
            </w:pPr>
            <w:r w:rsidRPr="004B037D">
              <w:rPr>
                <w:rFonts w:ascii="Times New Roman" w:hAnsi="Times New Roman"/>
              </w:rPr>
              <w:t xml:space="preserve">от 21.11.2011 № 323-ФЗ </w:t>
            </w:r>
          </w:p>
        </w:tc>
      </w:tr>
      <w:bookmarkEnd w:id="12"/>
    </w:tbl>
    <w:p w14:paraId="11AF8020" w14:textId="77777777" w:rsidR="005C3216" w:rsidRDefault="005C3216" w:rsidP="005C3216">
      <w:pPr>
        <w:rPr>
          <w:rFonts w:ascii="Times New Roman" w:hAnsi="Times New Roman" w:cs="Times New Roman"/>
          <w:sz w:val="18"/>
          <w:szCs w:val="18"/>
        </w:rPr>
      </w:pPr>
    </w:p>
    <w:p w14:paraId="4B1CDD41" w14:textId="77777777" w:rsidR="00C409DE" w:rsidRDefault="00C409DE"/>
    <w:sectPr w:rsidR="00C409DE" w:rsidSect="005C3216">
      <w:headerReference w:type="default" r:id="rId7"/>
      <w:pgSz w:w="11906" w:h="16838"/>
      <w:pgMar w:top="567" w:right="70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4B26" w14:textId="77777777" w:rsidR="00854E51" w:rsidRDefault="00854E51">
      <w:pPr>
        <w:spacing w:after="0" w:line="240" w:lineRule="auto"/>
      </w:pPr>
      <w:r>
        <w:separator/>
      </w:r>
    </w:p>
  </w:endnote>
  <w:endnote w:type="continuationSeparator" w:id="0">
    <w:p w14:paraId="593380CF" w14:textId="77777777" w:rsidR="00854E51" w:rsidRDefault="0085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8C0C" w14:textId="77777777" w:rsidR="00854E51" w:rsidRDefault="00854E51">
      <w:pPr>
        <w:spacing w:after="0" w:line="240" w:lineRule="auto"/>
      </w:pPr>
      <w:r>
        <w:separator/>
      </w:r>
    </w:p>
  </w:footnote>
  <w:footnote w:type="continuationSeparator" w:id="0">
    <w:p w14:paraId="53A0D266" w14:textId="77777777" w:rsidR="00854E51" w:rsidRDefault="0085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312744"/>
      <w:docPartObj>
        <w:docPartGallery w:val="Page Numbers (Top of Page)"/>
        <w:docPartUnique/>
      </w:docPartObj>
    </w:sdtPr>
    <w:sdtEndPr/>
    <w:sdtContent>
      <w:p w14:paraId="14D30EBA" w14:textId="77777777" w:rsidR="003528C1" w:rsidRDefault="001A69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8AF26" w14:textId="77777777" w:rsidR="003528C1" w:rsidRDefault="003528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6D"/>
    <w:rsid w:val="00081E4F"/>
    <w:rsid w:val="00191075"/>
    <w:rsid w:val="001A69EF"/>
    <w:rsid w:val="00220EB2"/>
    <w:rsid w:val="002B0167"/>
    <w:rsid w:val="003528C1"/>
    <w:rsid w:val="003F3AC0"/>
    <w:rsid w:val="00570018"/>
    <w:rsid w:val="0058652F"/>
    <w:rsid w:val="005C3216"/>
    <w:rsid w:val="005D53F6"/>
    <w:rsid w:val="0060786D"/>
    <w:rsid w:val="00693135"/>
    <w:rsid w:val="00785408"/>
    <w:rsid w:val="00854E51"/>
    <w:rsid w:val="008652AC"/>
    <w:rsid w:val="008E3804"/>
    <w:rsid w:val="00952B37"/>
    <w:rsid w:val="00966F3A"/>
    <w:rsid w:val="00A21048"/>
    <w:rsid w:val="00BF01A8"/>
    <w:rsid w:val="00C1468E"/>
    <w:rsid w:val="00C409DE"/>
    <w:rsid w:val="00E100F7"/>
    <w:rsid w:val="00E176A3"/>
    <w:rsid w:val="00E32CAF"/>
    <w:rsid w:val="00E53BE1"/>
    <w:rsid w:val="00E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0E7B"/>
  <w15:chartTrackingRefBased/>
  <w15:docId w15:val="{A02B6051-3DE6-4D71-8C47-02F89ED2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1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21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C32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216"/>
    <w:rPr>
      <w:kern w:val="0"/>
      <w14:ligatures w14:val="none"/>
    </w:rPr>
  </w:style>
  <w:style w:type="paragraph" w:customStyle="1" w:styleId="Default">
    <w:name w:val="Default"/>
    <w:rsid w:val="005C321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alityme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4</cp:revision>
  <dcterms:created xsi:type="dcterms:W3CDTF">2025-06-04T06:15:00Z</dcterms:created>
  <dcterms:modified xsi:type="dcterms:W3CDTF">2025-06-04T06:21:00Z</dcterms:modified>
</cp:coreProperties>
</file>