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B2C1B" w14:textId="77777777" w:rsidR="0025449E" w:rsidRDefault="0025449E" w:rsidP="0025449E">
      <w:pPr>
        <w:pStyle w:val="Default"/>
      </w:pPr>
    </w:p>
    <w:p w14:paraId="0F57AFF9" w14:textId="3345D106" w:rsidR="0025449E" w:rsidRDefault="0025449E" w:rsidP="0025449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Правила записи на первичный прием, консультацию, исследование</w:t>
      </w:r>
    </w:p>
    <w:p w14:paraId="3206A4B9" w14:textId="4BF0F85F" w:rsidR="0025449E" w:rsidRDefault="0025449E" w:rsidP="0025449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 ООО «Кволити Мед»</w:t>
      </w:r>
    </w:p>
    <w:p w14:paraId="1FC4D4D4" w14:textId="77777777" w:rsidR="0025449E" w:rsidRDefault="0025449E" w:rsidP="0025449E">
      <w:pPr>
        <w:pStyle w:val="Default"/>
        <w:rPr>
          <w:sz w:val="23"/>
          <w:szCs w:val="23"/>
        </w:rPr>
      </w:pPr>
    </w:p>
    <w:p w14:paraId="43EA08B3" w14:textId="47ED47E7" w:rsidR="0025449E" w:rsidRDefault="0025449E" w:rsidP="00E3352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Прием пациентов в ООО «Кволити Мед» (Медицинский центр) без предварительной записи в день приема возможен только при наличии свободных мест в графике работы специалиста. </w:t>
      </w:r>
    </w:p>
    <w:p w14:paraId="2400EC3C" w14:textId="77777777" w:rsidR="00B652F4" w:rsidRDefault="0025449E" w:rsidP="00E3352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Пациент или Заказчик может получить предварительную информацию о перечне услуг, их стоимости, порядке оплаты и другую интересующую его информацию у сотрудников регистратуры ООО «</w:t>
      </w:r>
      <w:r w:rsidR="004506D8">
        <w:rPr>
          <w:sz w:val="23"/>
          <w:szCs w:val="23"/>
        </w:rPr>
        <w:t>Кволити Мед</w:t>
      </w:r>
      <w:r>
        <w:rPr>
          <w:sz w:val="23"/>
          <w:szCs w:val="23"/>
        </w:rPr>
        <w:t xml:space="preserve">», лично, у операторов контакт-центра </w:t>
      </w:r>
    </w:p>
    <w:p w14:paraId="2F001D53" w14:textId="2F9937DD" w:rsidR="00E33524" w:rsidRDefault="0025449E" w:rsidP="00B652F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 телефону </w:t>
      </w:r>
      <w:r w:rsidRPr="0025449E">
        <w:rPr>
          <w:sz w:val="23"/>
          <w:szCs w:val="23"/>
        </w:rPr>
        <w:t>+7 (343) 315-15-15</w:t>
      </w:r>
      <w:r>
        <w:rPr>
          <w:sz w:val="23"/>
          <w:szCs w:val="23"/>
        </w:rPr>
        <w:t xml:space="preserve">, а также на сайте </w:t>
      </w:r>
      <w:r w:rsidR="00E33524">
        <w:rPr>
          <w:sz w:val="23"/>
          <w:szCs w:val="23"/>
        </w:rPr>
        <w:t>Медицинского центра</w:t>
      </w:r>
      <w:r>
        <w:rPr>
          <w:sz w:val="23"/>
          <w:szCs w:val="23"/>
        </w:rPr>
        <w:t xml:space="preserve"> </w:t>
      </w:r>
      <w:proofErr w:type="spellStart"/>
      <w:r w:rsidR="00E33524" w:rsidRPr="00E33524">
        <w:rPr>
          <w:sz w:val="23"/>
          <w:szCs w:val="23"/>
        </w:rPr>
        <w:t>www</w:t>
      </w:r>
      <w:proofErr w:type="spellEnd"/>
      <w:r w:rsidR="00E33524" w:rsidRPr="00E33524">
        <w:rPr>
          <w:sz w:val="23"/>
          <w:szCs w:val="23"/>
        </w:rPr>
        <w:t>. qualitymed.ru</w:t>
      </w:r>
      <w:r w:rsidR="00E33524">
        <w:rPr>
          <w:sz w:val="23"/>
          <w:szCs w:val="23"/>
        </w:rPr>
        <w:t>.</w:t>
      </w:r>
      <w:r w:rsidR="00E33524" w:rsidRPr="00E33524">
        <w:rPr>
          <w:sz w:val="23"/>
          <w:szCs w:val="23"/>
        </w:rPr>
        <w:t xml:space="preserve"> </w:t>
      </w:r>
    </w:p>
    <w:p w14:paraId="501163EB" w14:textId="77777777" w:rsidR="00E33524" w:rsidRDefault="00E33524" w:rsidP="00E33524">
      <w:pPr>
        <w:pStyle w:val="Default"/>
        <w:ind w:firstLine="708"/>
        <w:jc w:val="both"/>
        <w:rPr>
          <w:sz w:val="23"/>
          <w:szCs w:val="23"/>
        </w:rPr>
      </w:pPr>
    </w:p>
    <w:p w14:paraId="700F8B93" w14:textId="514B47E1" w:rsidR="0025449E" w:rsidRDefault="0025449E" w:rsidP="00B652F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Предварительная запись на прием, исследование, процедуру осуществляется: </w:t>
      </w:r>
    </w:p>
    <w:p w14:paraId="30FA98EF" w14:textId="77777777" w:rsidR="00E33524" w:rsidRDefault="00E33524" w:rsidP="00B652F4">
      <w:pPr>
        <w:pStyle w:val="Default"/>
        <w:ind w:firstLine="708"/>
        <w:jc w:val="both"/>
        <w:rPr>
          <w:sz w:val="23"/>
          <w:szCs w:val="23"/>
        </w:rPr>
      </w:pPr>
    </w:p>
    <w:p w14:paraId="1F6A7CB7" w14:textId="778489AB" w:rsidR="0025449E" w:rsidRDefault="0025449E" w:rsidP="00B652F4">
      <w:pPr>
        <w:pStyle w:val="Default"/>
        <w:numPr>
          <w:ilvl w:val="0"/>
          <w:numId w:val="6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путем непосредственного обращения в регистратуру </w:t>
      </w:r>
      <w:bookmarkStart w:id="0" w:name="_Hlk176944126"/>
      <w:r w:rsidR="004506D8">
        <w:rPr>
          <w:sz w:val="23"/>
          <w:szCs w:val="23"/>
        </w:rPr>
        <w:t>Медицинского центра</w:t>
      </w:r>
      <w:bookmarkEnd w:id="0"/>
      <w:r>
        <w:rPr>
          <w:sz w:val="23"/>
          <w:szCs w:val="23"/>
        </w:rPr>
        <w:t xml:space="preserve">; </w:t>
      </w:r>
    </w:p>
    <w:p w14:paraId="4F8F9CB2" w14:textId="4ABA35AF" w:rsidR="0025449E" w:rsidRDefault="0025449E" w:rsidP="00B652F4">
      <w:pPr>
        <w:pStyle w:val="Default"/>
        <w:numPr>
          <w:ilvl w:val="0"/>
          <w:numId w:val="6"/>
        </w:numPr>
        <w:spacing w:after="6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 телефону контакт-центра </w:t>
      </w:r>
      <w:r w:rsidR="004506D8" w:rsidRPr="004506D8">
        <w:rPr>
          <w:sz w:val="23"/>
          <w:szCs w:val="23"/>
        </w:rPr>
        <w:t>+7 (343) 315-15-15</w:t>
      </w:r>
      <w:r w:rsidR="00A94C63">
        <w:rPr>
          <w:sz w:val="23"/>
          <w:szCs w:val="23"/>
        </w:rPr>
        <w:t>,</w:t>
      </w:r>
    </w:p>
    <w:p w14:paraId="219C3991" w14:textId="137215E3" w:rsidR="004506D8" w:rsidRPr="004506D8" w:rsidRDefault="004506D8" w:rsidP="00B652F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4506D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путем заполнения формы «Записаться на прием» на сайте </w:t>
      </w:r>
      <w:bookmarkStart w:id="1" w:name="_Hlk176943314"/>
      <w:proofErr w:type="spellStart"/>
      <w:r w:rsidRPr="004506D8">
        <w:rPr>
          <w:rFonts w:ascii="Times New Roman" w:hAnsi="Times New Roman" w:cs="Times New Roman"/>
          <w:color w:val="000000"/>
          <w:kern w:val="0"/>
          <w:sz w:val="23"/>
          <w:szCs w:val="23"/>
        </w:rPr>
        <w:t>www</w:t>
      </w:r>
      <w:proofErr w:type="spellEnd"/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.</w:t>
      </w:r>
      <w:r w:rsidRPr="004506D8">
        <w:t xml:space="preserve"> </w:t>
      </w:r>
      <w:r w:rsidRPr="004506D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qualitymed.ru </w:t>
      </w:r>
      <w:bookmarkEnd w:id="1"/>
      <w:r w:rsidRPr="004506D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(с последующим подтверждением записи оператором контакт-центра), </w:t>
      </w:r>
    </w:p>
    <w:p w14:paraId="01592DCC" w14:textId="365C6D50" w:rsidR="004506D8" w:rsidRPr="004506D8" w:rsidRDefault="004506D8" w:rsidP="00B652F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66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4506D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через электронный сервис «Электронная регистратура» (записаться онлайн) на сайте </w:t>
      </w:r>
      <w:bookmarkStart w:id="2" w:name="_Hlk175325405"/>
      <w:r w:rsidRPr="004506D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qualitymed.ru </w:t>
      </w:r>
      <w:bookmarkEnd w:id="2"/>
      <w:r w:rsidRPr="004506D8">
        <w:rPr>
          <w:rFonts w:ascii="Times New Roman" w:hAnsi="Times New Roman" w:cs="Times New Roman"/>
          <w:color w:val="000000"/>
          <w:kern w:val="0"/>
          <w:sz w:val="23"/>
          <w:szCs w:val="23"/>
        </w:rPr>
        <w:t>(при этом пациент самостоятельно выбирает услугу, адрес предоставления услуги и удобное время из доступного в расписании. Подтверждение записи оператором контакт-центра в данном случае может не производиться)</w:t>
      </w:r>
      <w:r w:rsidR="00A94C63">
        <w:rPr>
          <w:rFonts w:ascii="Times New Roman" w:hAnsi="Times New Roman" w:cs="Times New Roman"/>
          <w:color w:val="000000"/>
          <w:kern w:val="0"/>
          <w:sz w:val="23"/>
          <w:szCs w:val="23"/>
        </w:rPr>
        <w:t>,</w:t>
      </w:r>
    </w:p>
    <w:p w14:paraId="60B617DC" w14:textId="12DA7380" w:rsidR="00A94C63" w:rsidRDefault="004506D8" w:rsidP="00B652F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4506D8">
        <w:rPr>
          <w:rFonts w:ascii="Times New Roman" w:hAnsi="Times New Roman" w:cs="Times New Roman"/>
          <w:color w:val="000000"/>
          <w:kern w:val="0"/>
          <w:sz w:val="23"/>
          <w:szCs w:val="23"/>
        </w:rPr>
        <w:t>непосредственно врачом на приеме</w:t>
      </w:r>
      <w:r w:rsidR="00A94C63">
        <w:rPr>
          <w:rFonts w:ascii="Times New Roman" w:hAnsi="Times New Roman" w:cs="Times New Roman"/>
          <w:color w:val="000000"/>
          <w:kern w:val="0"/>
          <w:sz w:val="23"/>
          <w:szCs w:val="23"/>
        </w:rPr>
        <w:t>,</w:t>
      </w:r>
    </w:p>
    <w:p w14:paraId="2A09882F" w14:textId="1580CF00" w:rsidR="00A94C63" w:rsidRDefault="00A94C63" w:rsidP="00B652F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из приложения </w:t>
      </w:r>
      <w:proofErr w:type="spellStart"/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Медточка</w:t>
      </w:r>
      <w:proofErr w:type="spellEnd"/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,</w:t>
      </w:r>
    </w:p>
    <w:p w14:paraId="0991ECD9" w14:textId="70DA9ECD" w:rsidR="00A94C63" w:rsidRDefault="00A94C63" w:rsidP="00B652F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с сайта «</w:t>
      </w:r>
      <w:proofErr w:type="spellStart"/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Продокторов</w:t>
      </w:r>
      <w:proofErr w:type="spellEnd"/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»,</w:t>
      </w:r>
    </w:p>
    <w:p w14:paraId="37E90641" w14:textId="6A231551" w:rsidR="00A94C63" w:rsidRDefault="00A94C63" w:rsidP="00B652F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через приложение 2Гис, Яндекс Карты,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  <w:t>Google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карты,</w:t>
      </w:r>
    </w:p>
    <w:p w14:paraId="553E8E79" w14:textId="64CEFDEC" w:rsidR="004506D8" w:rsidRPr="004506D8" w:rsidRDefault="00A94C63" w:rsidP="00B652F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через приложение </w:t>
      </w:r>
      <w:proofErr w:type="spellStart"/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Докту</w:t>
      </w:r>
      <w:proofErr w:type="spellEnd"/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.</w:t>
      </w:r>
      <w:r w:rsidR="004506D8" w:rsidRPr="004506D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</w:p>
    <w:p w14:paraId="3820565A" w14:textId="77777777" w:rsidR="004506D8" w:rsidRPr="0025449E" w:rsidRDefault="004506D8" w:rsidP="004506D8">
      <w:pPr>
        <w:pStyle w:val="Default"/>
        <w:spacing w:after="66"/>
        <w:rPr>
          <w:sz w:val="23"/>
          <w:szCs w:val="23"/>
        </w:rPr>
      </w:pPr>
    </w:p>
    <w:p w14:paraId="405DF23E" w14:textId="7B3F7FAB" w:rsidR="0025449E" w:rsidRPr="0025449E" w:rsidRDefault="0025449E" w:rsidP="00E33524">
      <w:pPr>
        <w:pStyle w:val="Default"/>
        <w:spacing w:after="66"/>
        <w:ind w:firstLine="360"/>
        <w:jc w:val="both"/>
        <w:rPr>
          <w:sz w:val="23"/>
          <w:szCs w:val="23"/>
        </w:rPr>
      </w:pPr>
      <w:r w:rsidRPr="0025449E">
        <w:rPr>
          <w:sz w:val="23"/>
          <w:szCs w:val="23"/>
        </w:rPr>
        <w:t xml:space="preserve">Регистратор </w:t>
      </w:r>
      <w:r w:rsidR="00E33524" w:rsidRPr="00E33524">
        <w:rPr>
          <w:sz w:val="23"/>
          <w:szCs w:val="23"/>
        </w:rPr>
        <w:t>Медицинского центра</w:t>
      </w:r>
      <w:r w:rsidRPr="0025449E">
        <w:rPr>
          <w:sz w:val="23"/>
          <w:szCs w:val="23"/>
        </w:rPr>
        <w:t xml:space="preserve"> производит запись с учетом пожеланий пациента в соответствии с расписанием приема врача. </w:t>
      </w:r>
    </w:p>
    <w:p w14:paraId="6F231CD2" w14:textId="4E11BB75" w:rsidR="0025449E" w:rsidRPr="0025449E" w:rsidRDefault="0025449E" w:rsidP="00E33524">
      <w:pPr>
        <w:pStyle w:val="Default"/>
        <w:spacing w:after="66"/>
        <w:ind w:firstLine="360"/>
        <w:jc w:val="both"/>
        <w:rPr>
          <w:sz w:val="23"/>
          <w:szCs w:val="23"/>
        </w:rPr>
      </w:pPr>
      <w:r w:rsidRPr="0025449E">
        <w:rPr>
          <w:sz w:val="23"/>
          <w:szCs w:val="23"/>
        </w:rPr>
        <w:t xml:space="preserve">При телефонном обращении необходимо предоставить следующую информацию о себе: ФИО; дату рождения; номер контактного телефона; номер полиса ДМС (при наличии). </w:t>
      </w:r>
    </w:p>
    <w:p w14:paraId="31159E80" w14:textId="353EC9F4" w:rsidR="0025449E" w:rsidRPr="0025449E" w:rsidRDefault="0025449E" w:rsidP="00E33524">
      <w:pPr>
        <w:pStyle w:val="Default"/>
        <w:spacing w:after="66"/>
        <w:ind w:firstLine="360"/>
        <w:jc w:val="both"/>
        <w:rPr>
          <w:sz w:val="23"/>
          <w:szCs w:val="23"/>
        </w:rPr>
      </w:pPr>
      <w:r w:rsidRPr="0025449E">
        <w:rPr>
          <w:sz w:val="23"/>
          <w:szCs w:val="23"/>
        </w:rPr>
        <w:t xml:space="preserve">Во время записи пациент должен сообщить оператору контакт-центра специализацию врача (ФИО врача, при желании), к которому необходимо записаться на первичный прием, исследование и т. п., а также желаемую дату и время приема. На основании сведений, полученных от пациента, оператор внесет данные в медицинскую информационную систему. </w:t>
      </w:r>
    </w:p>
    <w:p w14:paraId="256E51DE" w14:textId="5EB75A60" w:rsidR="0025449E" w:rsidRPr="0025449E" w:rsidRDefault="0025449E" w:rsidP="00E33524">
      <w:pPr>
        <w:pStyle w:val="Default"/>
        <w:spacing w:after="66"/>
        <w:ind w:firstLine="360"/>
        <w:jc w:val="both"/>
        <w:rPr>
          <w:sz w:val="23"/>
          <w:szCs w:val="23"/>
        </w:rPr>
      </w:pPr>
      <w:r w:rsidRPr="0025449E">
        <w:rPr>
          <w:sz w:val="23"/>
          <w:szCs w:val="23"/>
        </w:rPr>
        <w:t xml:space="preserve">Для получения медицинской помощи на дому пациент может вызвать врача по телефону колл-центра +7 (343) 315-15-15. </w:t>
      </w:r>
    </w:p>
    <w:p w14:paraId="1447826D" w14:textId="77777777" w:rsidR="0025449E" w:rsidRPr="0025449E" w:rsidRDefault="0025449E" w:rsidP="00E33524">
      <w:pPr>
        <w:pStyle w:val="Default"/>
        <w:spacing w:after="66"/>
        <w:ind w:firstLine="360"/>
        <w:jc w:val="both"/>
        <w:rPr>
          <w:sz w:val="23"/>
          <w:szCs w:val="23"/>
        </w:rPr>
      </w:pPr>
      <w:r w:rsidRPr="0025449E">
        <w:rPr>
          <w:sz w:val="23"/>
          <w:szCs w:val="23"/>
        </w:rPr>
        <w:t xml:space="preserve">При состояниях, требующих срочного медицинского вмешательства, необходимо обратиться в службу скорой медицинской помощи. </w:t>
      </w:r>
    </w:p>
    <w:p w14:paraId="16633BBC" w14:textId="2EDBB597" w:rsidR="0025449E" w:rsidRPr="0025449E" w:rsidRDefault="0025449E" w:rsidP="00E33524">
      <w:pPr>
        <w:pStyle w:val="Default"/>
        <w:spacing w:after="66"/>
        <w:ind w:firstLine="360"/>
        <w:jc w:val="both"/>
        <w:rPr>
          <w:sz w:val="23"/>
          <w:szCs w:val="23"/>
        </w:rPr>
      </w:pPr>
      <w:r w:rsidRPr="0025449E">
        <w:rPr>
          <w:sz w:val="23"/>
          <w:szCs w:val="23"/>
        </w:rPr>
        <w:t xml:space="preserve">При обращении в </w:t>
      </w:r>
      <w:r w:rsidR="00E33524" w:rsidRPr="00E33524">
        <w:rPr>
          <w:sz w:val="23"/>
          <w:szCs w:val="23"/>
        </w:rPr>
        <w:t>Медицинск</w:t>
      </w:r>
      <w:r w:rsidR="00E33524">
        <w:rPr>
          <w:sz w:val="23"/>
          <w:szCs w:val="23"/>
        </w:rPr>
        <w:t>ий</w:t>
      </w:r>
      <w:r w:rsidR="00E33524" w:rsidRPr="00E33524">
        <w:rPr>
          <w:sz w:val="23"/>
          <w:szCs w:val="23"/>
        </w:rPr>
        <w:t xml:space="preserve"> центр</w:t>
      </w:r>
      <w:r w:rsidRPr="0025449E">
        <w:rPr>
          <w:sz w:val="23"/>
          <w:szCs w:val="23"/>
        </w:rPr>
        <w:t xml:space="preserve"> пациент имеет право выбрать или изменить ранее выбранного врача с учетом объективных возможностей </w:t>
      </w:r>
      <w:r w:rsidR="00B5646E">
        <w:rPr>
          <w:sz w:val="23"/>
          <w:szCs w:val="23"/>
        </w:rPr>
        <w:t>Медицинского центра</w:t>
      </w:r>
      <w:r w:rsidRPr="0025449E">
        <w:rPr>
          <w:sz w:val="23"/>
          <w:szCs w:val="23"/>
        </w:rPr>
        <w:t xml:space="preserve">. </w:t>
      </w:r>
    </w:p>
    <w:p w14:paraId="24151E2A" w14:textId="77777777" w:rsidR="00B5646E" w:rsidRDefault="00B5646E" w:rsidP="00E33524">
      <w:pPr>
        <w:pStyle w:val="Default"/>
        <w:spacing w:after="66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Медицинский центр</w:t>
      </w:r>
      <w:r w:rsidR="0025449E" w:rsidRPr="0025449E">
        <w:rPr>
          <w:sz w:val="23"/>
          <w:szCs w:val="23"/>
        </w:rPr>
        <w:t xml:space="preserve"> осуществляет предварительное телефонное оповещение о назначенном приеме с целью напоминания или отмены приема. Оповещение осуществляется путем телефонного звонка с номера +7 (343) 315-15-15; направления SMS-сообщений или сообщений в мессенджеры. </w:t>
      </w:r>
    </w:p>
    <w:p w14:paraId="6581B481" w14:textId="1F9C2C95" w:rsidR="0025449E" w:rsidRPr="0025449E" w:rsidRDefault="00B5646E" w:rsidP="00E33524">
      <w:pPr>
        <w:pStyle w:val="Default"/>
        <w:spacing w:after="66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Медицинский центр</w:t>
      </w:r>
      <w:r w:rsidR="0025449E" w:rsidRPr="0025449E">
        <w:rPr>
          <w:sz w:val="23"/>
          <w:szCs w:val="23"/>
        </w:rPr>
        <w:t xml:space="preserve"> не несет ответственности за невозможность предупредить пациента об изменениях в приеме из-за неверно указанного телефона, из-за выключенного телефона или в случае, если пациент не ознакомился с сообщением. </w:t>
      </w:r>
    </w:p>
    <w:p w14:paraId="3BF6AF2D" w14:textId="09771D28" w:rsidR="0025449E" w:rsidRPr="0025449E" w:rsidRDefault="0025449E" w:rsidP="00E33524">
      <w:pPr>
        <w:pStyle w:val="Default"/>
        <w:spacing w:after="66"/>
        <w:ind w:firstLine="360"/>
        <w:jc w:val="both"/>
        <w:rPr>
          <w:sz w:val="23"/>
          <w:szCs w:val="23"/>
        </w:rPr>
      </w:pPr>
      <w:r w:rsidRPr="0025449E">
        <w:rPr>
          <w:sz w:val="23"/>
          <w:szCs w:val="23"/>
        </w:rPr>
        <w:t xml:space="preserve">Пациентам необходимо приходить на прием к назначенному времени. Если пациент обращается в </w:t>
      </w:r>
      <w:r w:rsidR="00B652F4" w:rsidRPr="00B652F4">
        <w:rPr>
          <w:sz w:val="23"/>
          <w:szCs w:val="23"/>
        </w:rPr>
        <w:t>Медицинск</w:t>
      </w:r>
      <w:r w:rsidR="00B652F4">
        <w:rPr>
          <w:sz w:val="23"/>
          <w:szCs w:val="23"/>
        </w:rPr>
        <w:t>ий</w:t>
      </w:r>
      <w:r w:rsidR="00B652F4" w:rsidRPr="00B652F4">
        <w:rPr>
          <w:sz w:val="23"/>
          <w:szCs w:val="23"/>
        </w:rPr>
        <w:t xml:space="preserve"> центр</w:t>
      </w:r>
      <w:r w:rsidRPr="0025449E">
        <w:rPr>
          <w:sz w:val="23"/>
          <w:szCs w:val="23"/>
        </w:rPr>
        <w:t xml:space="preserve"> впервые, ему следует явиться не менее чем за 15 минут до назначенного времени для заключения договора и оформления необходимых документов. </w:t>
      </w:r>
    </w:p>
    <w:p w14:paraId="01AB23EC" w14:textId="016BB479" w:rsidR="0025449E" w:rsidRPr="0025449E" w:rsidRDefault="0025449E" w:rsidP="00E33524">
      <w:pPr>
        <w:pStyle w:val="Default"/>
        <w:spacing w:after="66"/>
        <w:ind w:firstLine="360"/>
        <w:jc w:val="both"/>
        <w:rPr>
          <w:sz w:val="23"/>
          <w:szCs w:val="23"/>
        </w:rPr>
      </w:pPr>
      <w:r w:rsidRPr="0025449E">
        <w:rPr>
          <w:sz w:val="23"/>
          <w:szCs w:val="23"/>
        </w:rPr>
        <w:t xml:space="preserve">В случае опоздания или невозможности явки на прием пациент обязан заранее предупредить Клинику по телефону контакт-центра +7 (343) 315-15-15. </w:t>
      </w:r>
    </w:p>
    <w:p w14:paraId="1D8DCEA8" w14:textId="77777777" w:rsidR="0025449E" w:rsidRPr="0025449E" w:rsidRDefault="0025449E" w:rsidP="00E33524">
      <w:pPr>
        <w:pStyle w:val="Default"/>
        <w:spacing w:after="66"/>
        <w:ind w:firstLine="360"/>
        <w:jc w:val="both"/>
        <w:rPr>
          <w:sz w:val="23"/>
          <w:szCs w:val="23"/>
        </w:rPr>
      </w:pPr>
      <w:r w:rsidRPr="0025449E">
        <w:rPr>
          <w:sz w:val="23"/>
          <w:szCs w:val="23"/>
        </w:rPr>
        <w:t xml:space="preserve">При опоздании (независимо от причины) на прием на 15 минут или менее, время приема может быть сокращено на время опоздания (при этом стоимость приема (осмотр, консультацию) изменению не подлежит. </w:t>
      </w:r>
    </w:p>
    <w:p w14:paraId="643DC62B" w14:textId="77777777" w:rsidR="0025449E" w:rsidRPr="0025449E" w:rsidRDefault="0025449E" w:rsidP="00E33524">
      <w:pPr>
        <w:pStyle w:val="Default"/>
        <w:spacing w:after="66"/>
        <w:ind w:firstLine="708"/>
        <w:jc w:val="both"/>
        <w:rPr>
          <w:sz w:val="23"/>
          <w:szCs w:val="23"/>
        </w:rPr>
      </w:pPr>
      <w:r w:rsidRPr="0025449E">
        <w:rPr>
          <w:sz w:val="23"/>
          <w:szCs w:val="23"/>
        </w:rPr>
        <w:t xml:space="preserve">При опоздании (независимо от причины) на прием более чем на 15 минут и при отсутствии возможности перенести прием на время, следующее за назначенным, пациенту может быть предложено перенести прием на иное удобное время. </w:t>
      </w:r>
    </w:p>
    <w:p w14:paraId="30E846E0" w14:textId="3AD881F5" w:rsidR="0025449E" w:rsidRPr="0025449E" w:rsidRDefault="0025449E" w:rsidP="00E33524">
      <w:pPr>
        <w:pStyle w:val="Default"/>
        <w:spacing w:after="66"/>
        <w:ind w:firstLine="708"/>
        <w:jc w:val="both"/>
        <w:rPr>
          <w:sz w:val="23"/>
          <w:szCs w:val="23"/>
        </w:rPr>
      </w:pPr>
      <w:r w:rsidRPr="0025449E">
        <w:rPr>
          <w:sz w:val="23"/>
          <w:szCs w:val="23"/>
        </w:rPr>
        <w:t xml:space="preserve">При обращении в </w:t>
      </w:r>
      <w:r w:rsidR="00B5646E">
        <w:rPr>
          <w:sz w:val="23"/>
          <w:szCs w:val="23"/>
        </w:rPr>
        <w:t>Медицинский центр</w:t>
      </w:r>
      <w:r w:rsidRPr="0025449E">
        <w:rPr>
          <w:sz w:val="23"/>
          <w:szCs w:val="23"/>
        </w:rPr>
        <w:t xml:space="preserve"> пациент обязан предоставить документ, удостоверяющий личность</w:t>
      </w:r>
      <w:r w:rsidR="00B652F4">
        <w:rPr>
          <w:sz w:val="23"/>
          <w:szCs w:val="23"/>
        </w:rPr>
        <w:t xml:space="preserve"> и СНИЛС</w:t>
      </w:r>
      <w:r w:rsidRPr="0025449E">
        <w:rPr>
          <w:sz w:val="23"/>
          <w:szCs w:val="23"/>
        </w:rPr>
        <w:t xml:space="preserve">, а при получении медицинской помощи в рамках программы медицинского страхования (ДМС) также действующий страховой полис. </w:t>
      </w:r>
    </w:p>
    <w:p w14:paraId="59F3BE63" w14:textId="77777777" w:rsidR="0025449E" w:rsidRPr="0025449E" w:rsidRDefault="0025449E" w:rsidP="00E33524">
      <w:pPr>
        <w:pStyle w:val="Default"/>
        <w:spacing w:after="66"/>
        <w:ind w:firstLine="708"/>
        <w:jc w:val="both"/>
        <w:rPr>
          <w:sz w:val="23"/>
          <w:szCs w:val="23"/>
        </w:rPr>
      </w:pPr>
      <w:r w:rsidRPr="0025449E">
        <w:rPr>
          <w:sz w:val="23"/>
          <w:szCs w:val="23"/>
        </w:rPr>
        <w:t xml:space="preserve">Отсутствие документов у пациента не является причиной отказа в медицинской помощи в экстренной форме. В таком случае медицинская помощь оказывается в объеме, необходимом для устранения угрозы жизни. </w:t>
      </w:r>
    </w:p>
    <w:p w14:paraId="533F4B20" w14:textId="1EFE6EAB" w:rsidR="0025449E" w:rsidRDefault="0025449E" w:rsidP="00E33524">
      <w:pPr>
        <w:pStyle w:val="Default"/>
        <w:spacing w:after="66"/>
        <w:ind w:firstLine="420"/>
        <w:jc w:val="both"/>
        <w:rPr>
          <w:sz w:val="23"/>
          <w:szCs w:val="23"/>
        </w:rPr>
      </w:pPr>
      <w:r w:rsidRPr="0025449E">
        <w:rPr>
          <w:sz w:val="23"/>
          <w:szCs w:val="23"/>
        </w:rPr>
        <w:t>Прием осуществляется по тарифам платной медицинской помощи на основании действующего на момент обращения за услугой Прейскуранта.</w:t>
      </w:r>
      <w:r>
        <w:rPr>
          <w:sz w:val="23"/>
          <w:szCs w:val="23"/>
        </w:rPr>
        <w:t xml:space="preserve"> </w:t>
      </w:r>
    </w:p>
    <w:sectPr w:rsidR="0025449E" w:rsidSect="00B652F4">
      <w:headerReference w:type="default" r:id="rId7"/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A8BCD" w14:textId="77777777" w:rsidR="009D5DD4" w:rsidRDefault="009D5DD4" w:rsidP="00B652F4">
      <w:pPr>
        <w:spacing w:after="0" w:line="240" w:lineRule="auto"/>
      </w:pPr>
      <w:r>
        <w:separator/>
      </w:r>
    </w:p>
  </w:endnote>
  <w:endnote w:type="continuationSeparator" w:id="0">
    <w:p w14:paraId="762CB959" w14:textId="77777777" w:rsidR="009D5DD4" w:rsidRDefault="009D5DD4" w:rsidP="00B65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EA2FF" w14:textId="77777777" w:rsidR="009D5DD4" w:rsidRDefault="009D5DD4" w:rsidP="00B652F4">
      <w:pPr>
        <w:spacing w:after="0" w:line="240" w:lineRule="auto"/>
      </w:pPr>
      <w:r>
        <w:separator/>
      </w:r>
    </w:p>
  </w:footnote>
  <w:footnote w:type="continuationSeparator" w:id="0">
    <w:p w14:paraId="4A1315D7" w14:textId="77777777" w:rsidR="009D5DD4" w:rsidRDefault="009D5DD4" w:rsidP="00B65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037A1" w14:textId="77777777" w:rsidR="00B652F4" w:rsidRPr="00B652F4" w:rsidRDefault="00B652F4" w:rsidP="00B652F4">
    <w:pPr>
      <w:tabs>
        <w:tab w:val="right" w:pos="9355"/>
      </w:tabs>
      <w:spacing w:after="0" w:line="240" w:lineRule="auto"/>
      <w:ind w:firstLine="2880"/>
      <w:jc w:val="right"/>
      <w:rPr>
        <w:rFonts w:ascii="PT Sans" w:eastAsia="Times New Roman" w:hAnsi="PT Sans" w:cs="Times New Roman"/>
        <w:kern w:val="0"/>
        <w:sz w:val="16"/>
        <w:szCs w:val="16"/>
        <w:lang w:eastAsia="ru-RU"/>
        <w14:ligatures w14:val="none"/>
      </w:rPr>
    </w:pPr>
    <w:r w:rsidRPr="00B652F4">
      <w:rPr>
        <w:rFonts w:ascii="PT Sans" w:eastAsia="Times New Roman" w:hAnsi="PT Sans" w:cs="Times New Roman"/>
        <w:noProof/>
        <w:color w:val="000000"/>
        <w:kern w:val="0"/>
        <w:sz w:val="16"/>
        <w:szCs w:val="16"/>
        <w:lang w:eastAsia="ru-RU"/>
        <w14:ligatures w14:val="none"/>
      </w:rPr>
      <w:drawing>
        <wp:anchor distT="0" distB="0" distL="114300" distR="114300" simplePos="0" relativeHeight="251659264" behindDoc="0" locked="0" layoutInCell="1" allowOverlap="1" wp14:anchorId="34530630" wp14:editId="70212C16">
          <wp:simplePos x="0" y="0"/>
          <wp:positionH relativeFrom="column">
            <wp:posOffset>-228600</wp:posOffset>
          </wp:positionH>
          <wp:positionV relativeFrom="paragraph">
            <wp:posOffset>-160020</wp:posOffset>
          </wp:positionV>
          <wp:extent cx="2984500" cy="800100"/>
          <wp:effectExtent l="0" t="0" r="6350" b="0"/>
          <wp:wrapNone/>
          <wp:docPr id="73757099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5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2F4">
      <w:rPr>
        <w:rFonts w:ascii="PT Sans" w:eastAsia="Times New Roman" w:hAnsi="PT Sans" w:cs="Times New Roman"/>
        <w:color w:val="000000"/>
        <w:kern w:val="0"/>
        <w:sz w:val="16"/>
        <w:szCs w:val="16"/>
        <w:shd w:val="clear" w:color="auto" w:fill="FFFFFF"/>
        <w:lang w:eastAsia="ru-RU"/>
        <w14:ligatures w14:val="none"/>
      </w:rPr>
      <w:t>ООО «Кволити Мед»</w:t>
    </w:r>
    <w:r w:rsidRPr="00B652F4">
      <w:rPr>
        <w:rFonts w:ascii="PT Sans" w:eastAsia="Times New Roman" w:hAnsi="PT Sans" w:cs="Times New Roman"/>
        <w:color w:val="000000"/>
        <w:kern w:val="0"/>
        <w:sz w:val="16"/>
        <w:szCs w:val="16"/>
        <w:lang w:eastAsia="ru-RU"/>
        <w14:ligatures w14:val="none"/>
      </w:rPr>
      <w:br/>
    </w:r>
    <w:r w:rsidRPr="00B652F4">
      <w:rPr>
        <w:rFonts w:ascii="PT Sans" w:eastAsia="Times New Roman" w:hAnsi="PT Sans" w:cs="Times New Roman"/>
        <w:color w:val="000000"/>
        <w:kern w:val="0"/>
        <w:sz w:val="16"/>
        <w:szCs w:val="16"/>
        <w:shd w:val="clear" w:color="auto" w:fill="FFFFFF"/>
        <w:lang w:eastAsia="ru-RU"/>
        <w14:ligatures w14:val="none"/>
      </w:rPr>
      <w:tab/>
      <w:t>ИНН 6671396129 / КПП 667101001 / ОРН1126671008826</w:t>
    </w:r>
    <w:r w:rsidRPr="00B652F4">
      <w:rPr>
        <w:rFonts w:ascii="PT Sans" w:eastAsia="Times New Roman" w:hAnsi="PT Sans" w:cs="Times New Roman"/>
        <w:color w:val="000000"/>
        <w:kern w:val="0"/>
        <w:sz w:val="16"/>
        <w:szCs w:val="16"/>
        <w:lang w:eastAsia="ru-RU"/>
        <w14:ligatures w14:val="none"/>
      </w:rPr>
      <w:br/>
    </w:r>
    <w:r w:rsidRPr="00B652F4">
      <w:rPr>
        <w:rFonts w:ascii="PT Sans" w:eastAsia="Times New Roman" w:hAnsi="PT Sans" w:cs="Times New Roman"/>
        <w:color w:val="000000"/>
        <w:kern w:val="0"/>
        <w:sz w:val="16"/>
        <w:szCs w:val="16"/>
        <w:shd w:val="clear" w:color="auto" w:fill="FFFFFF"/>
        <w:lang w:eastAsia="ru-RU"/>
        <w14:ligatures w14:val="none"/>
      </w:rPr>
      <w:tab/>
      <w:t>Юр./факт. адрес: 620142, г. Екатеринбург, ул. Машинная, д.1</w:t>
    </w:r>
    <w:r w:rsidRPr="00B652F4">
      <w:rPr>
        <w:rFonts w:ascii="PT Sans" w:eastAsia="Times New Roman" w:hAnsi="PT Sans" w:cs="Times New Roman"/>
        <w:color w:val="000000"/>
        <w:kern w:val="0"/>
        <w:sz w:val="16"/>
        <w:szCs w:val="16"/>
        <w:lang w:eastAsia="ru-RU"/>
        <w14:ligatures w14:val="none"/>
      </w:rPr>
      <w:br/>
    </w:r>
    <w:r w:rsidRPr="00B652F4">
      <w:rPr>
        <w:rFonts w:ascii="PT Sans" w:eastAsia="Times New Roman" w:hAnsi="PT Sans" w:cs="Times New Roman"/>
        <w:color w:val="000000"/>
        <w:kern w:val="0"/>
        <w:sz w:val="16"/>
        <w:szCs w:val="16"/>
        <w:shd w:val="clear" w:color="auto" w:fill="FFFFFF"/>
        <w:lang w:eastAsia="ru-RU"/>
        <w14:ligatures w14:val="none"/>
      </w:rPr>
      <w:tab/>
      <w:t>Телефон, факс: +7 (343) 315-15-15</w:t>
    </w:r>
    <w:r w:rsidRPr="00B652F4">
      <w:rPr>
        <w:rFonts w:ascii="PT Sans" w:eastAsia="Times New Roman" w:hAnsi="PT Sans" w:cs="Times New Roman"/>
        <w:color w:val="000000"/>
        <w:kern w:val="0"/>
        <w:sz w:val="16"/>
        <w:szCs w:val="16"/>
        <w:lang w:eastAsia="ru-RU"/>
        <w14:ligatures w14:val="none"/>
      </w:rPr>
      <w:br/>
    </w:r>
    <w:r w:rsidRPr="00B652F4">
      <w:rPr>
        <w:rFonts w:ascii="PT Sans" w:eastAsia="Times New Roman" w:hAnsi="PT Sans" w:cs="Times New Roman"/>
        <w:color w:val="000000"/>
        <w:kern w:val="0"/>
        <w:sz w:val="16"/>
        <w:szCs w:val="16"/>
        <w:shd w:val="clear" w:color="auto" w:fill="FFFFFF"/>
        <w:lang w:eastAsia="ru-RU"/>
        <w14:ligatures w14:val="none"/>
      </w:rPr>
      <w:tab/>
      <w:t>Почта: info@qualitymed.ru</w:t>
    </w:r>
    <w:r w:rsidRPr="00B652F4">
      <w:rPr>
        <w:rFonts w:ascii="PT Sans" w:eastAsia="Times New Roman" w:hAnsi="PT Sans" w:cs="Times New Roman"/>
        <w:color w:val="000000"/>
        <w:kern w:val="0"/>
        <w:sz w:val="16"/>
        <w:szCs w:val="16"/>
        <w:lang w:eastAsia="ru-RU"/>
        <w14:ligatures w14:val="none"/>
      </w:rPr>
      <w:br/>
    </w:r>
    <w:r w:rsidRPr="00B652F4">
      <w:rPr>
        <w:rFonts w:ascii="PT Sans" w:eastAsia="Times New Roman" w:hAnsi="PT Sans" w:cs="Times New Roman"/>
        <w:color w:val="000000"/>
        <w:kern w:val="0"/>
        <w:sz w:val="16"/>
        <w:szCs w:val="16"/>
        <w:shd w:val="clear" w:color="auto" w:fill="FFFFFF"/>
        <w:lang w:eastAsia="ru-RU"/>
        <w14:ligatures w14:val="none"/>
      </w:rPr>
      <w:tab/>
      <w:t>Сайт: www.qualitymed.r</w:t>
    </w:r>
    <w:r w:rsidRPr="00B652F4">
      <w:rPr>
        <w:rFonts w:ascii="PT Sans" w:eastAsia="Times New Roman" w:hAnsi="PT Sans" w:cs="Times New Roman"/>
        <w:color w:val="000000"/>
        <w:kern w:val="0"/>
        <w:sz w:val="16"/>
        <w:szCs w:val="16"/>
        <w:shd w:val="clear" w:color="auto" w:fill="FFFFFF"/>
        <w:lang w:val="en-US" w:eastAsia="ru-RU"/>
        <w14:ligatures w14:val="none"/>
      </w:rPr>
      <w:t>u</w:t>
    </w:r>
  </w:p>
  <w:p w14:paraId="2B505A6C" w14:textId="77777777" w:rsidR="00B652F4" w:rsidRDefault="00B652F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7252D"/>
    <w:multiLevelType w:val="hybridMultilevel"/>
    <w:tmpl w:val="EABCD0A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AB56E0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97A4DFB"/>
    <w:multiLevelType w:val="hybridMultilevel"/>
    <w:tmpl w:val="24A89DD0"/>
    <w:lvl w:ilvl="0" w:tplc="FC2A846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80632"/>
    <w:multiLevelType w:val="hybridMultilevel"/>
    <w:tmpl w:val="FF7A9C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F069B"/>
    <w:multiLevelType w:val="hybridMultilevel"/>
    <w:tmpl w:val="424EFB40"/>
    <w:lvl w:ilvl="0" w:tplc="2576ADC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6791C"/>
    <w:multiLevelType w:val="hybridMultilevel"/>
    <w:tmpl w:val="EF4CF0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EAE6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BA17825"/>
    <w:multiLevelType w:val="hybridMultilevel"/>
    <w:tmpl w:val="D90AEE34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E4BD1"/>
    <w:multiLevelType w:val="hybridMultilevel"/>
    <w:tmpl w:val="AD3C6C8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D047E38"/>
    <w:multiLevelType w:val="hybridMultilevel"/>
    <w:tmpl w:val="9F7002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008804">
    <w:abstractNumId w:val="1"/>
  </w:num>
  <w:num w:numId="2" w16cid:durableId="496530795">
    <w:abstractNumId w:val="6"/>
  </w:num>
  <w:num w:numId="3" w16cid:durableId="1611936356">
    <w:abstractNumId w:val="0"/>
  </w:num>
  <w:num w:numId="4" w16cid:durableId="970208856">
    <w:abstractNumId w:val="7"/>
  </w:num>
  <w:num w:numId="5" w16cid:durableId="1197740655">
    <w:abstractNumId w:val="5"/>
  </w:num>
  <w:num w:numId="6" w16cid:durableId="688259342">
    <w:abstractNumId w:val="3"/>
  </w:num>
  <w:num w:numId="7" w16cid:durableId="2047947335">
    <w:abstractNumId w:val="2"/>
  </w:num>
  <w:num w:numId="8" w16cid:durableId="541787520">
    <w:abstractNumId w:val="9"/>
  </w:num>
  <w:num w:numId="9" w16cid:durableId="2101440296">
    <w:abstractNumId w:val="4"/>
  </w:num>
  <w:num w:numId="10" w16cid:durableId="2969537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00"/>
    <w:rsid w:val="000110B2"/>
    <w:rsid w:val="00050B00"/>
    <w:rsid w:val="00191075"/>
    <w:rsid w:val="0025449E"/>
    <w:rsid w:val="0033027B"/>
    <w:rsid w:val="003A5E62"/>
    <w:rsid w:val="004506D8"/>
    <w:rsid w:val="006069FF"/>
    <w:rsid w:val="008E4166"/>
    <w:rsid w:val="009C3ADE"/>
    <w:rsid w:val="009D5DD4"/>
    <w:rsid w:val="00A21048"/>
    <w:rsid w:val="00A94C63"/>
    <w:rsid w:val="00B5646E"/>
    <w:rsid w:val="00B652F4"/>
    <w:rsid w:val="00C1468E"/>
    <w:rsid w:val="00C409DE"/>
    <w:rsid w:val="00E33524"/>
    <w:rsid w:val="00EB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F33A"/>
  <w15:chartTrackingRefBased/>
  <w15:docId w15:val="{8BC36859-32AE-4EBE-899D-AFC87017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44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4506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5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52F4"/>
  </w:style>
  <w:style w:type="paragraph" w:styleId="a6">
    <w:name w:val="footer"/>
    <w:basedOn w:val="a"/>
    <w:link w:val="a7"/>
    <w:uiPriority w:val="99"/>
    <w:unhideWhenUsed/>
    <w:rsid w:val="00B65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5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Вячеславовна Прищепова</dc:creator>
  <cp:keywords/>
  <dc:description/>
  <cp:lastModifiedBy>Татьяна Вячеславовна Прищепова</cp:lastModifiedBy>
  <cp:revision>2</cp:revision>
  <dcterms:created xsi:type="dcterms:W3CDTF">2024-09-11T08:39:00Z</dcterms:created>
  <dcterms:modified xsi:type="dcterms:W3CDTF">2024-09-11T08:39:00Z</dcterms:modified>
</cp:coreProperties>
</file>